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4C3" w:rsidRDefault="004B74C3">
      <w:pPr>
        <w:pStyle w:val="BodyText"/>
        <w:rPr>
          <w:sz w:val="20"/>
        </w:rPr>
      </w:pPr>
    </w:p>
    <w:p w:rsidR="004B74C3" w:rsidRDefault="00352E81">
      <w:pPr>
        <w:pStyle w:val="Heading1"/>
        <w:spacing w:before="211"/>
        <w:ind w:left="160"/>
      </w:pPr>
      <w:bookmarkStart w:id="0" w:name="_GoBack"/>
      <w:bookmarkEnd w:id="0"/>
      <w:r>
        <w:t>Question #1</w:t>
      </w:r>
    </w:p>
    <w:p w:rsidR="004B74C3" w:rsidRDefault="00352E81">
      <w:pPr>
        <w:spacing w:before="200"/>
        <w:ind w:left="160"/>
      </w:pPr>
      <w:r>
        <w:t xml:space="preserve">What is Warren Clinic’s </w:t>
      </w:r>
      <w:r>
        <w:rPr>
          <w:b/>
        </w:rPr>
        <w:t>net operating revenue</w:t>
      </w:r>
      <w:r>
        <w:t>? Calculate the net operating revenue, yourself.</w:t>
      </w:r>
    </w:p>
    <w:p w:rsidR="004B74C3" w:rsidRDefault="00352E81">
      <w:pPr>
        <w:pStyle w:val="BodyText"/>
        <w:spacing w:before="179"/>
        <w:ind w:left="160" w:right="19"/>
      </w:pPr>
      <w:r>
        <w:t>Entries for the Warren Clinic Income Statement are listed below in alphabetical order. Reorder the data in the proper format.  Select the appropriate response.</w:t>
      </w:r>
    </w:p>
    <w:p w:rsidR="004B74C3" w:rsidRDefault="004B74C3">
      <w:pPr>
        <w:pStyle w:val="BodyText"/>
        <w:spacing w:before="1"/>
        <w:rPr>
          <w:sz w:val="16"/>
        </w:rPr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7"/>
        <w:gridCol w:w="1191"/>
      </w:tblGrid>
      <w:tr w:rsidR="004B74C3">
        <w:trPr>
          <w:trHeight w:hRule="exact" w:val="249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4" w:lineRule="exact"/>
            </w:pPr>
            <w:r>
              <w:t>Depreciation Expense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4" w:lineRule="exact"/>
              <w:ind w:left="313"/>
            </w:pPr>
            <w:r>
              <w:t>$90,000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General/Administration Expenses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$70,000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Interest Expense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$20,000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Investment Income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$40,000</w:t>
            </w:r>
          </w:p>
        </w:tc>
      </w:tr>
      <w:tr w:rsidR="004B74C3">
        <w:trPr>
          <w:trHeight w:hRule="exact" w:val="252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Net Operating Revenues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$XXX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Other Revenue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$10,000</w:t>
            </w:r>
          </w:p>
        </w:tc>
      </w:tr>
      <w:tr w:rsidR="004B74C3">
        <w:trPr>
          <w:trHeight w:hRule="exact" w:val="254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Patient Service Revenue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$440,000</w:t>
            </w:r>
          </w:p>
        </w:tc>
      </w:tr>
      <w:tr w:rsidR="004B74C3">
        <w:trPr>
          <w:trHeight w:hRule="exact" w:val="254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Provision for Bad Debts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$40,000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Purchased Clinic Services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$90,000</w:t>
            </w:r>
          </w:p>
        </w:tc>
      </w:tr>
      <w:tr w:rsidR="004B74C3">
        <w:trPr>
          <w:trHeight w:hRule="exact" w:val="252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Salaries and Benefits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$150,000</w:t>
            </w:r>
          </w:p>
        </w:tc>
      </w:tr>
      <w:tr w:rsidR="004B74C3">
        <w:trPr>
          <w:trHeight w:hRule="exact" w:val="248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Total Expenses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$XXX</w:t>
            </w:r>
          </w:p>
        </w:tc>
      </w:tr>
    </w:tbl>
    <w:p w:rsidR="004B74C3" w:rsidRDefault="004B74C3">
      <w:pPr>
        <w:pStyle w:val="BodyText"/>
      </w:pPr>
    </w:p>
    <w:p w:rsidR="004B74C3" w:rsidRDefault="00352E81">
      <w:pPr>
        <w:pStyle w:val="Heading1"/>
        <w:ind w:left="520" w:right="7239"/>
        <w:jc w:val="both"/>
      </w:pPr>
      <w:r>
        <w:t>Choice: $410,000 Choice: $450,000 Choice: $140,000 Choice:</w:t>
      </w:r>
      <w:r>
        <w:rPr>
          <w:spacing w:val="54"/>
        </w:rPr>
        <w:t xml:space="preserve"> </w:t>
      </w:r>
      <w:r>
        <w:t>$420,000</w:t>
      </w: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spacing w:before="1"/>
        <w:rPr>
          <w:b/>
          <w:sz w:val="29"/>
        </w:rPr>
      </w:pPr>
    </w:p>
    <w:p w:rsidR="004B74C3" w:rsidRDefault="00352E81">
      <w:pPr>
        <w:spacing w:before="1"/>
        <w:ind w:left="160"/>
        <w:rPr>
          <w:b/>
          <w:sz w:val="24"/>
        </w:rPr>
      </w:pPr>
      <w:r>
        <w:rPr>
          <w:b/>
          <w:sz w:val="24"/>
        </w:rPr>
        <w:t>Question #2</w:t>
      </w:r>
    </w:p>
    <w:p w:rsidR="004B74C3" w:rsidRDefault="00352E81">
      <w:pPr>
        <w:spacing w:before="182"/>
        <w:ind w:left="160"/>
      </w:pPr>
      <w:r>
        <w:t xml:space="preserve">What are Warren Clinic’s </w:t>
      </w:r>
      <w:r>
        <w:rPr>
          <w:b/>
        </w:rPr>
        <w:t>total expenses</w:t>
      </w:r>
      <w:r>
        <w:t>?</w:t>
      </w:r>
    </w:p>
    <w:p w:rsidR="004B74C3" w:rsidRDefault="00352E81">
      <w:pPr>
        <w:pStyle w:val="BodyText"/>
        <w:spacing w:before="178"/>
        <w:ind w:left="160" w:right="19"/>
      </w:pPr>
      <w:r>
        <w:t>Entries for the Warren Clinic Income Statement are listed below in alphabetical order. Reorder the data in the proper format.  Select</w:t>
      </w:r>
      <w:r>
        <w:t xml:space="preserve"> the appropriate response.</w:t>
      </w:r>
    </w:p>
    <w:p w:rsidR="004B74C3" w:rsidRDefault="004B74C3">
      <w:pPr>
        <w:pStyle w:val="BodyText"/>
        <w:rPr>
          <w:sz w:val="20"/>
        </w:rPr>
      </w:pPr>
    </w:p>
    <w:p w:rsidR="004B74C3" w:rsidRDefault="004B74C3">
      <w:pPr>
        <w:pStyle w:val="BodyText"/>
        <w:rPr>
          <w:sz w:val="20"/>
        </w:rPr>
      </w:pPr>
    </w:p>
    <w:p w:rsidR="004B74C3" w:rsidRDefault="004B74C3">
      <w:pPr>
        <w:pStyle w:val="BodyText"/>
        <w:spacing w:before="9"/>
        <w:rPr>
          <w:sz w:val="13"/>
        </w:rPr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7"/>
        <w:gridCol w:w="1191"/>
      </w:tblGrid>
      <w:tr w:rsidR="004B74C3">
        <w:trPr>
          <w:trHeight w:hRule="exact" w:val="248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4" w:lineRule="exact"/>
            </w:pPr>
            <w:r>
              <w:t>Depreciation Expense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4" w:lineRule="exact"/>
              <w:ind w:left="313"/>
            </w:pPr>
            <w:r>
              <w:t>$90,000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General/Administration Expenses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$70,000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Interest Expense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$20,000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Investment Income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$40,000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Net Operating Revenues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$XXX</w:t>
            </w:r>
          </w:p>
        </w:tc>
      </w:tr>
      <w:tr w:rsidR="004B74C3">
        <w:trPr>
          <w:trHeight w:hRule="exact" w:val="252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Other Revenue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$10,000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Patient Service Revenue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$440,000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50" w:lineRule="exact"/>
            </w:pPr>
            <w:r>
              <w:t>Provision for Bad Debts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50" w:lineRule="exact"/>
              <w:ind w:left="313"/>
            </w:pPr>
            <w:r>
              <w:t>$40,000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Purchased Clinic Services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$90,000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Salaries and Benefits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$150,000</w:t>
            </w:r>
          </w:p>
        </w:tc>
      </w:tr>
      <w:tr w:rsidR="004B74C3">
        <w:trPr>
          <w:trHeight w:hRule="exact" w:val="248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Total Expenses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$XXX</w:t>
            </w:r>
          </w:p>
        </w:tc>
      </w:tr>
    </w:tbl>
    <w:p w:rsidR="004B74C3" w:rsidRDefault="004B74C3">
      <w:pPr>
        <w:pStyle w:val="BodyText"/>
        <w:rPr>
          <w:sz w:val="14"/>
        </w:rPr>
      </w:pPr>
    </w:p>
    <w:p w:rsidR="004B74C3" w:rsidRDefault="00352E81">
      <w:pPr>
        <w:pStyle w:val="Heading1"/>
        <w:spacing w:before="92"/>
        <w:ind w:left="520" w:right="7239"/>
        <w:jc w:val="both"/>
      </w:pPr>
      <w:r>
        <w:t>Choice: $460,000 Choice: $420,000 Choice: $400,000 Choice: $380,000</w:t>
      </w:r>
    </w:p>
    <w:p w:rsidR="004B74C3" w:rsidRDefault="004B74C3">
      <w:pPr>
        <w:jc w:val="both"/>
        <w:sectPr w:rsidR="004B74C3">
          <w:headerReference w:type="default" r:id="rId6"/>
          <w:pgSz w:w="12240" w:h="15840"/>
          <w:pgMar w:top="960" w:right="1540" w:bottom="280" w:left="1280" w:header="727" w:footer="0" w:gutter="0"/>
          <w:cols w:space="720"/>
        </w:sectPr>
      </w:pPr>
    </w:p>
    <w:p w:rsidR="004B74C3" w:rsidRDefault="004B74C3">
      <w:pPr>
        <w:pStyle w:val="BodyText"/>
        <w:rPr>
          <w:b/>
          <w:sz w:val="20"/>
        </w:rPr>
      </w:pPr>
    </w:p>
    <w:p w:rsidR="004B74C3" w:rsidRDefault="004B74C3">
      <w:pPr>
        <w:pStyle w:val="BodyText"/>
        <w:spacing w:before="9"/>
        <w:rPr>
          <w:b/>
          <w:sz w:val="20"/>
        </w:rPr>
      </w:pPr>
    </w:p>
    <w:p w:rsidR="004B74C3" w:rsidRDefault="00352E81">
      <w:pPr>
        <w:ind w:left="160"/>
        <w:rPr>
          <w:b/>
        </w:rPr>
      </w:pPr>
      <w:r>
        <w:rPr>
          <w:b/>
        </w:rPr>
        <w:t>Question #3</w:t>
      </w:r>
    </w:p>
    <w:p w:rsidR="004B74C3" w:rsidRDefault="00352E81">
      <w:pPr>
        <w:pStyle w:val="BodyText"/>
        <w:spacing w:before="198"/>
        <w:ind w:left="160"/>
      </w:pPr>
      <w:r>
        <w:t xml:space="preserve">What is Warren Clinic’s </w:t>
      </w:r>
      <w:r>
        <w:rPr>
          <w:b/>
        </w:rPr>
        <w:t>net operating income</w:t>
      </w:r>
      <w:r>
        <w:t xml:space="preserve">? </w:t>
      </w:r>
      <w:r>
        <w:rPr>
          <w:i/>
        </w:rPr>
        <w:t xml:space="preserve">Hint: </w:t>
      </w:r>
      <w:r>
        <w:t xml:space="preserve">In order to determine this you will have first have had to successfully </w:t>
      </w:r>
      <w:r w:rsidRPr="0015567A">
        <w:rPr>
          <w:noProof/>
        </w:rPr>
        <w:t>calculated</w:t>
      </w:r>
      <w:r>
        <w:t xml:space="preserve"> 'Net Operating Revenue' and 'Total Expenses.'</w:t>
      </w:r>
    </w:p>
    <w:p w:rsidR="004B74C3" w:rsidRDefault="004B74C3">
      <w:pPr>
        <w:pStyle w:val="BodyText"/>
        <w:spacing w:before="3"/>
        <w:rPr>
          <w:sz w:val="16"/>
        </w:rPr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7"/>
        <w:gridCol w:w="1191"/>
      </w:tblGrid>
      <w:tr w:rsidR="004B74C3">
        <w:trPr>
          <w:trHeight w:hRule="exact" w:val="248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4" w:lineRule="exact"/>
            </w:pPr>
            <w:r>
              <w:t>Depreciation Expense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4" w:lineRule="exact"/>
              <w:ind w:left="313"/>
            </w:pPr>
            <w:r>
              <w:t>$90,000</w:t>
            </w:r>
          </w:p>
        </w:tc>
      </w:tr>
      <w:tr w:rsidR="004B74C3">
        <w:trPr>
          <w:trHeight w:hRule="exact" w:val="252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General/Administration Expenses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$70,000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Interest Expense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$20,000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Investment Income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$40,000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Net Operating Revenues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$XXX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Other Revenue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$10,000</w:t>
            </w:r>
          </w:p>
        </w:tc>
      </w:tr>
      <w:tr w:rsidR="004B74C3">
        <w:trPr>
          <w:trHeight w:hRule="exact" w:val="252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Patient Service Revenue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$440,000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Provision for Bad Debts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$40,000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Purchased Clinic Services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$90,000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Salaries and Benefits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$150,000</w:t>
            </w:r>
          </w:p>
        </w:tc>
      </w:tr>
      <w:tr w:rsidR="004B74C3">
        <w:trPr>
          <w:trHeight w:hRule="exact" w:val="250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50" w:lineRule="exact"/>
            </w:pPr>
            <w:r>
              <w:t>Total Expenses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50" w:lineRule="exact"/>
              <w:ind w:left="313"/>
            </w:pPr>
            <w:r>
              <w:t>$XXX</w:t>
            </w:r>
          </w:p>
        </w:tc>
      </w:tr>
    </w:tbl>
    <w:p w:rsidR="004B74C3" w:rsidRDefault="004B74C3">
      <w:pPr>
        <w:pStyle w:val="BodyText"/>
        <w:spacing w:before="10"/>
        <w:rPr>
          <w:sz w:val="19"/>
        </w:rPr>
      </w:pPr>
    </w:p>
    <w:p w:rsidR="004B74C3" w:rsidRDefault="00352E81">
      <w:pPr>
        <w:pStyle w:val="Heading1"/>
        <w:ind w:left="520" w:right="6828"/>
      </w:pPr>
      <w:r>
        <w:t>Choice: $30,000 Choice: ($10,000) Choice: $450,000 Choice:</w:t>
      </w:r>
      <w:r>
        <w:rPr>
          <w:spacing w:val="54"/>
        </w:rPr>
        <w:t xml:space="preserve"> </w:t>
      </w:r>
      <w:r>
        <w:t>$10,000</w:t>
      </w:r>
    </w:p>
    <w:p w:rsidR="004B74C3" w:rsidRDefault="004B74C3">
      <w:pPr>
        <w:pStyle w:val="BodyText"/>
        <w:spacing w:before="1"/>
        <w:rPr>
          <w:b/>
          <w:sz w:val="20"/>
        </w:rPr>
      </w:pPr>
    </w:p>
    <w:p w:rsidR="004B74C3" w:rsidRDefault="00352E81">
      <w:pPr>
        <w:ind w:left="160"/>
        <w:rPr>
          <w:b/>
        </w:rPr>
      </w:pPr>
      <w:r>
        <w:rPr>
          <w:b/>
        </w:rPr>
        <w:t>Question #4</w:t>
      </w:r>
    </w:p>
    <w:p w:rsidR="004B74C3" w:rsidRDefault="00352E81">
      <w:pPr>
        <w:pStyle w:val="BodyText"/>
        <w:spacing w:before="198" w:line="242" w:lineRule="auto"/>
        <w:ind w:left="160" w:right="190"/>
      </w:pPr>
      <w:r>
        <w:t xml:space="preserve">What is Warren Clinic’s </w:t>
      </w:r>
      <w:r>
        <w:rPr>
          <w:b/>
        </w:rPr>
        <w:t>net income</w:t>
      </w:r>
      <w:r>
        <w:t xml:space="preserve">? </w:t>
      </w:r>
      <w:r>
        <w:rPr>
          <w:i/>
        </w:rPr>
        <w:t xml:space="preserve">Hint: </w:t>
      </w:r>
      <w:r>
        <w:t>In order to determine this you will have first have had to successfully calculated 'Net Operating Income' and determined what the 'Non</w:t>
      </w:r>
      <w:r>
        <w:t>-operating Income' portion is.</w:t>
      </w:r>
    </w:p>
    <w:p w:rsidR="004B74C3" w:rsidRDefault="004B74C3">
      <w:pPr>
        <w:pStyle w:val="BodyText"/>
        <w:spacing w:before="10"/>
        <w:rPr>
          <w:sz w:val="15"/>
        </w:rPr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7"/>
        <w:gridCol w:w="1191"/>
      </w:tblGrid>
      <w:tr w:rsidR="004B74C3">
        <w:trPr>
          <w:trHeight w:hRule="exact" w:val="250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4" w:lineRule="exact"/>
            </w:pPr>
            <w:r>
              <w:t>Depreciation Expense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4" w:lineRule="exact"/>
              <w:ind w:left="313"/>
            </w:pPr>
            <w:r>
              <w:t>$90,000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General/Administration Expenses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$70,000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Interest Expense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$20,000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Investment Income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$40,000</w:t>
            </w:r>
          </w:p>
        </w:tc>
      </w:tr>
      <w:tr w:rsidR="004B74C3">
        <w:trPr>
          <w:trHeight w:hRule="exact" w:val="252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Net Operating Revenues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$XXX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Other Revenue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$10,000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Patient Service Revenue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$440,000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Provision for Bad Debts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$40,000</w:t>
            </w:r>
          </w:p>
        </w:tc>
      </w:tr>
      <w:tr w:rsidR="004B74C3">
        <w:trPr>
          <w:trHeight w:hRule="exact" w:val="253"/>
        </w:trPr>
        <w:tc>
          <w:tcPr>
            <w:tcW w:w="3337" w:type="dxa"/>
          </w:tcPr>
          <w:p w:rsidR="004B74C3" w:rsidRDefault="00352E81">
            <w:pPr>
              <w:pStyle w:val="TableParagraph"/>
              <w:spacing w:line="249" w:lineRule="exact"/>
            </w:pPr>
            <w:r>
              <w:t>Purchased Clinic Services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spacing w:line="249" w:lineRule="exact"/>
              <w:ind w:left="313"/>
            </w:pPr>
            <w:r>
              <w:t>$90,000</w:t>
            </w:r>
          </w:p>
        </w:tc>
      </w:tr>
      <w:tr w:rsidR="004B74C3">
        <w:trPr>
          <w:trHeight w:hRule="exact" w:val="252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Salaries and Benefits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$150,000</w:t>
            </w:r>
          </w:p>
        </w:tc>
      </w:tr>
      <w:tr w:rsidR="004B74C3">
        <w:trPr>
          <w:trHeight w:hRule="exact" w:val="248"/>
        </w:trPr>
        <w:tc>
          <w:tcPr>
            <w:tcW w:w="3337" w:type="dxa"/>
          </w:tcPr>
          <w:p w:rsidR="004B74C3" w:rsidRDefault="00352E81">
            <w:pPr>
              <w:pStyle w:val="TableParagraph"/>
            </w:pPr>
            <w:r>
              <w:t>Total Expenses</w:t>
            </w:r>
          </w:p>
        </w:tc>
        <w:tc>
          <w:tcPr>
            <w:tcW w:w="1191" w:type="dxa"/>
          </w:tcPr>
          <w:p w:rsidR="004B74C3" w:rsidRDefault="00352E81">
            <w:pPr>
              <w:pStyle w:val="TableParagraph"/>
              <w:ind w:left="313"/>
            </w:pPr>
            <w:r>
              <w:t>$XXX</w:t>
            </w:r>
          </w:p>
        </w:tc>
      </w:tr>
    </w:tbl>
    <w:p w:rsidR="004B74C3" w:rsidRDefault="004B74C3">
      <w:pPr>
        <w:pStyle w:val="BodyText"/>
        <w:rPr>
          <w:sz w:val="24"/>
        </w:rPr>
      </w:pPr>
    </w:p>
    <w:p w:rsidR="004B74C3" w:rsidRDefault="00352E81">
      <w:pPr>
        <w:pStyle w:val="Heading1"/>
        <w:spacing w:before="157"/>
        <w:ind w:left="520" w:right="7362"/>
      </w:pPr>
      <w:r>
        <w:t>Choice: ($10,000) Choice: $40,000 Choice: $30,000 Choice: $10,000</w:t>
      </w:r>
    </w:p>
    <w:p w:rsidR="004B74C3" w:rsidRDefault="004B74C3">
      <w:pPr>
        <w:sectPr w:rsidR="004B74C3">
          <w:pgSz w:w="12240" w:h="15840"/>
          <w:pgMar w:top="960" w:right="1420" w:bottom="280" w:left="1280" w:header="727" w:footer="0" w:gutter="0"/>
          <w:cols w:space="720"/>
        </w:sectPr>
      </w:pPr>
    </w:p>
    <w:p w:rsidR="004B74C3" w:rsidRDefault="004B74C3">
      <w:pPr>
        <w:pStyle w:val="BodyText"/>
        <w:rPr>
          <w:b/>
          <w:sz w:val="20"/>
        </w:rPr>
      </w:pPr>
    </w:p>
    <w:p w:rsidR="004B74C3" w:rsidRDefault="004B74C3">
      <w:pPr>
        <w:pStyle w:val="BodyText"/>
        <w:spacing w:before="9"/>
        <w:rPr>
          <w:b/>
          <w:sz w:val="20"/>
        </w:rPr>
      </w:pPr>
    </w:p>
    <w:p w:rsidR="004B74C3" w:rsidRDefault="00352E81">
      <w:pPr>
        <w:ind w:left="120"/>
        <w:rPr>
          <w:b/>
        </w:rPr>
      </w:pPr>
      <w:r>
        <w:rPr>
          <w:b/>
        </w:rPr>
        <w:t>Question #5</w:t>
      </w:r>
    </w:p>
    <w:p w:rsidR="004B74C3" w:rsidRDefault="00352E81">
      <w:pPr>
        <w:spacing w:before="198"/>
        <w:ind w:left="120"/>
      </w:pPr>
      <w:r>
        <w:t xml:space="preserve">What is Best Care’s </w:t>
      </w:r>
      <w:r>
        <w:rPr>
          <w:b/>
          <w:i/>
        </w:rPr>
        <w:t>total profit margin</w:t>
      </w:r>
      <w:r>
        <w:t xml:space="preserve">? </w:t>
      </w:r>
      <w:r>
        <w:rPr>
          <w:i/>
        </w:rPr>
        <w:t xml:space="preserve">Hint: </w:t>
      </w:r>
      <w:r>
        <w:t xml:space="preserve">Review the </w:t>
      </w:r>
      <w:r>
        <w:rPr>
          <w:i/>
        </w:rPr>
        <w:t xml:space="preserve">Homework Hint </w:t>
      </w:r>
      <w:r>
        <w:t>PowerPoint and lecture and you will find the formula.</w:t>
      </w:r>
    </w:p>
    <w:p w:rsidR="004B74C3" w:rsidRDefault="0015567A">
      <w:pPr>
        <w:pStyle w:val="Heading1"/>
        <w:spacing w:before="178"/>
        <w:ind w:left="840" w:right="6342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908050</wp:posOffset>
                </wp:positionH>
                <wp:positionV relativeFrom="paragraph">
                  <wp:posOffset>438785</wp:posOffset>
                </wp:positionV>
                <wp:extent cx="2824480" cy="1804670"/>
                <wp:effectExtent l="3175" t="1270" r="1270" b="38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4480" cy="1804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20"/>
                              <w:gridCol w:w="1028"/>
                            </w:tblGrid>
                            <w:tr w:rsidR="004B74C3">
                              <w:trPr>
                                <w:trHeight w:hRule="exact" w:val="503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4" w:lineRule="exact"/>
                                    <w:ind w:left="10"/>
                                  </w:pPr>
                                  <w:r>
                                    <w:t>Revenue:</w:t>
                                  </w:r>
                                </w:p>
                                <w:p w:rsidR="004B74C3" w:rsidRDefault="00352E81">
                                  <w:pPr>
                                    <w:pStyle w:val="TableParagraph"/>
                                    <w:spacing w:before="1" w:line="240" w:lineRule="auto"/>
                                    <w:ind w:left="730"/>
                                  </w:pPr>
                                  <w:r>
                                    <w:t>Premiums Earned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4B74C3">
                                  <w:pPr>
                                    <w:pStyle w:val="TableParagraph"/>
                                    <w:spacing w:before="4" w:line="240" w:lineRule="auto"/>
                                    <w:ind w:left="0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:rsidR="004B74C3" w:rsidRDefault="00352E81">
                                  <w:pPr>
                                    <w:pStyle w:val="TableParagraph"/>
                                    <w:spacing w:line="240" w:lineRule="auto"/>
                                    <w:ind w:left="190"/>
                                  </w:pPr>
                                  <w:r>
                                    <w:t>$26,682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53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730"/>
                                  </w:pPr>
                                  <w:r>
                                    <w:t>Coinsurance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190"/>
                                  </w:pPr>
                                  <w:r>
                                    <w:t>$1,689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57"/>
                              </w:trPr>
                              <w:tc>
                                <w:tcPr>
                                  <w:tcW w:w="3420" w:type="dxa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9" w:lineRule="exact"/>
                                    <w:ind w:left="730"/>
                                  </w:pPr>
                                  <w:r>
                                    <w:t>Interest and Other Income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9" w:lineRule="exact"/>
                                    <w:ind w:left="190"/>
                                  </w:pPr>
                                  <w:r>
                                    <w:t>$242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56"/>
                              </w:trPr>
                              <w:tc>
                                <w:tcPr>
                                  <w:tcW w:w="3420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19" w:lineRule="exact"/>
                                    <w:ind w:left="1450"/>
                                  </w:pPr>
                                  <w:r>
                                    <w:t>Total Revenues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19" w:lineRule="exact"/>
                                    <w:ind w:left="190"/>
                                  </w:pPr>
                                  <w:r>
                                    <w:t>$28,613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0" w:lineRule="exact"/>
                                    <w:ind w:left="10"/>
                                  </w:pPr>
                                  <w:r>
                                    <w:t>Expenses: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4B74C3"/>
                              </w:tc>
                            </w:tr>
                            <w:tr w:rsidR="004B74C3">
                              <w:trPr>
                                <w:trHeight w:hRule="exact" w:val="258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4" w:lineRule="exact"/>
                                    <w:ind w:left="730"/>
                                  </w:pPr>
                                  <w:r>
                                    <w:t>Salaries and Benefits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4" w:lineRule="exact"/>
                                    <w:ind w:left="190"/>
                                  </w:pPr>
                                  <w:r>
                                    <w:t>$15,154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53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730"/>
                                  </w:pPr>
                                  <w:r>
                                    <w:t>Medical Supplies and Drugs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190"/>
                                  </w:pPr>
                                  <w:r>
                                    <w:t>$7,507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50" w:lineRule="exact"/>
                                    <w:ind w:left="730"/>
                                  </w:pPr>
                                  <w:r>
                                    <w:t>Insurance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50" w:lineRule="exact"/>
                                    <w:ind w:left="190"/>
                                  </w:pPr>
                                  <w:r>
                                    <w:t>$3,963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52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730"/>
                                  </w:pPr>
                                  <w:r>
                                    <w:t>Depreciation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190"/>
                                  </w:pPr>
                                  <w:r>
                                    <w:t>$367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71"/>
                              </w:trPr>
                              <w:tc>
                                <w:tcPr>
                                  <w:tcW w:w="3420" w:type="dxa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730"/>
                                  </w:pPr>
                                  <w:r>
                                    <w:t>Interest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190"/>
                                  </w:pPr>
                                  <w:r>
                                    <w:t>$385</w:t>
                                  </w:r>
                                </w:p>
                              </w:tc>
                            </w:tr>
                          </w:tbl>
                          <w:p w:rsidR="004B74C3" w:rsidRDefault="004B74C3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1.5pt;margin-top:34.55pt;width:222.4pt;height:142.1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20"/>
                        <w:gridCol w:w="1028"/>
                      </w:tblGrid>
                      <w:tr w:rsidR="004B74C3">
                        <w:trPr>
                          <w:trHeight w:hRule="exact" w:val="503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4" w:lineRule="exact"/>
                              <w:ind w:left="10"/>
                            </w:pPr>
                            <w:r>
                              <w:t>Revenue:</w:t>
                            </w:r>
                          </w:p>
                          <w:p w:rsidR="004B74C3" w:rsidRDefault="00352E81">
                            <w:pPr>
                              <w:pStyle w:val="TableParagraph"/>
                              <w:spacing w:before="1" w:line="240" w:lineRule="auto"/>
                              <w:ind w:left="730"/>
                            </w:pPr>
                            <w:r>
                              <w:t>Premiums Earned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4B74C3">
                            <w:pPr>
                              <w:pStyle w:val="TableParagraph"/>
                              <w:spacing w:before="4" w:line="240" w:lineRule="auto"/>
                              <w:ind w:left="0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4B74C3" w:rsidRDefault="00352E81">
                            <w:pPr>
                              <w:pStyle w:val="TableParagraph"/>
                              <w:spacing w:line="240" w:lineRule="auto"/>
                              <w:ind w:left="190"/>
                            </w:pPr>
                            <w:r>
                              <w:t>$26,682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53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ind w:left="730"/>
                            </w:pPr>
                            <w:r>
                              <w:t>Coinsurance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352E81">
                            <w:pPr>
                              <w:pStyle w:val="TableParagraph"/>
                              <w:ind w:left="190"/>
                            </w:pPr>
                            <w:r>
                              <w:t>$1,689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57"/>
                        </w:trPr>
                        <w:tc>
                          <w:tcPr>
                            <w:tcW w:w="3420" w:type="dxa"/>
                            <w:tcBorders>
                              <w:bottom w:val="single" w:sz="18" w:space="0" w:color="000000"/>
                            </w:tcBorders>
                          </w:tcPr>
                          <w:p w:rsidR="004B74C3" w:rsidRDefault="00352E81">
                            <w:pPr>
                              <w:pStyle w:val="TableParagraph"/>
                              <w:spacing w:line="249" w:lineRule="exact"/>
                              <w:ind w:left="730"/>
                            </w:pPr>
                            <w:r>
                              <w:t>Interest and Other Income</w:t>
                            </w:r>
                          </w:p>
                        </w:tc>
                        <w:tc>
                          <w:tcPr>
                            <w:tcW w:w="1028" w:type="dxa"/>
                            <w:tcBorders>
                              <w:bottom w:val="single" w:sz="18" w:space="0" w:color="000000"/>
                            </w:tcBorders>
                          </w:tcPr>
                          <w:p w:rsidR="004B74C3" w:rsidRDefault="00352E81">
                            <w:pPr>
                              <w:pStyle w:val="TableParagraph"/>
                              <w:spacing w:line="249" w:lineRule="exact"/>
                              <w:ind w:left="190"/>
                            </w:pPr>
                            <w:r>
                              <w:t>$242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56"/>
                        </w:trPr>
                        <w:tc>
                          <w:tcPr>
                            <w:tcW w:w="3420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4B74C3" w:rsidRDefault="00352E81">
                            <w:pPr>
                              <w:pStyle w:val="TableParagraph"/>
                              <w:spacing w:line="219" w:lineRule="exact"/>
                              <w:ind w:left="1450"/>
                            </w:pPr>
                            <w:r>
                              <w:t>Total Revenues</w:t>
                            </w:r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4B74C3" w:rsidRDefault="00352E81">
                            <w:pPr>
                              <w:pStyle w:val="TableParagraph"/>
                              <w:spacing w:line="219" w:lineRule="exact"/>
                              <w:ind w:left="190"/>
                            </w:pPr>
                            <w:r>
                              <w:t>$28,613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40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0" w:lineRule="exact"/>
                              <w:ind w:left="10"/>
                            </w:pPr>
                            <w:r>
                              <w:t>Expenses: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4B74C3"/>
                        </w:tc>
                      </w:tr>
                      <w:tr w:rsidR="004B74C3">
                        <w:trPr>
                          <w:trHeight w:hRule="exact" w:val="258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4" w:lineRule="exact"/>
                              <w:ind w:left="730"/>
                            </w:pPr>
                            <w:r>
                              <w:t>Salaries and Benefits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4" w:lineRule="exact"/>
                              <w:ind w:left="190"/>
                            </w:pPr>
                            <w:r>
                              <w:t>$15,154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53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ind w:left="730"/>
                            </w:pPr>
                            <w:r>
                              <w:t>Medical Supplies and Drugs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352E81">
                            <w:pPr>
                              <w:pStyle w:val="TableParagraph"/>
                              <w:ind w:left="190"/>
                            </w:pPr>
                            <w:r>
                              <w:t>$7,507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54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50" w:lineRule="exact"/>
                              <w:ind w:left="730"/>
                            </w:pPr>
                            <w:r>
                              <w:t>Insurance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50" w:lineRule="exact"/>
                              <w:ind w:left="190"/>
                            </w:pPr>
                            <w:r>
                              <w:t>$3,963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52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ind w:left="730"/>
                            </w:pPr>
                            <w:r>
                              <w:t>Depreciation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352E81">
                            <w:pPr>
                              <w:pStyle w:val="TableParagraph"/>
                              <w:ind w:left="190"/>
                            </w:pPr>
                            <w:r>
                              <w:t>$367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71"/>
                        </w:trPr>
                        <w:tc>
                          <w:tcPr>
                            <w:tcW w:w="3420" w:type="dxa"/>
                            <w:tcBorders>
                              <w:bottom w:val="single" w:sz="18" w:space="0" w:color="000000"/>
                            </w:tcBorders>
                          </w:tcPr>
                          <w:p w:rsidR="004B74C3" w:rsidRDefault="00352E81">
                            <w:pPr>
                              <w:pStyle w:val="TableParagraph"/>
                              <w:ind w:left="730"/>
                            </w:pPr>
                            <w:r>
                              <w:t>Interest</w:t>
                            </w:r>
                          </w:p>
                        </w:tc>
                        <w:tc>
                          <w:tcPr>
                            <w:tcW w:w="1028" w:type="dxa"/>
                            <w:tcBorders>
                              <w:bottom w:val="single" w:sz="18" w:space="0" w:color="000000"/>
                            </w:tcBorders>
                          </w:tcPr>
                          <w:p w:rsidR="004B74C3" w:rsidRDefault="00352E81">
                            <w:pPr>
                              <w:pStyle w:val="TableParagraph"/>
                              <w:ind w:left="190"/>
                            </w:pPr>
                            <w:r>
                              <w:t>$385</w:t>
                            </w:r>
                          </w:p>
                        </w:tc>
                      </w:tr>
                    </w:tbl>
                    <w:p w:rsidR="004B74C3" w:rsidRDefault="004B74C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52E81">
        <w:t>BestCare HMO Statement of Operations</w:t>
      </w: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rPr>
          <w:b/>
          <w:sz w:val="26"/>
        </w:rPr>
      </w:pPr>
    </w:p>
    <w:p w:rsidR="004B74C3" w:rsidRDefault="00352E81">
      <w:pPr>
        <w:pStyle w:val="BodyText"/>
        <w:tabs>
          <w:tab w:val="left" w:pos="1560"/>
          <w:tab w:val="left" w:pos="3720"/>
        </w:tabs>
        <w:ind w:left="120" w:right="4940" w:firstLine="13"/>
      </w:pPr>
      <w:r>
        <w:rPr>
          <w:u w:val="thick"/>
        </w:rPr>
        <w:t xml:space="preserve"> </w:t>
      </w:r>
      <w:r>
        <w:rPr>
          <w:u w:val="thick"/>
        </w:rPr>
        <w:tab/>
        <w:t>Total Expenses</w:t>
      </w:r>
      <w:r>
        <w:rPr>
          <w:u w:val="thick"/>
        </w:rPr>
        <w:tab/>
        <w:t xml:space="preserve">$27,276 </w:t>
      </w:r>
      <w:r>
        <w:t>N</w:t>
      </w:r>
      <w:r>
        <w:rPr>
          <w:u w:val="single"/>
        </w:rPr>
        <w:t>et</w:t>
      </w:r>
      <w:r>
        <w:rPr>
          <w:spacing w:val="-1"/>
          <w:u w:val="single"/>
        </w:rPr>
        <w:t xml:space="preserve"> </w:t>
      </w:r>
      <w:r>
        <w:rPr>
          <w:u w:val="single"/>
        </w:rPr>
        <w:t>Income</w:t>
      </w:r>
      <w:r>
        <w:rPr>
          <w:u w:val="single"/>
        </w:rPr>
        <w:tab/>
      </w:r>
      <w:r>
        <w:rPr>
          <w:u w:val="single"/>
        </w:rPr>
        <w:tab/>
        <w:t>$1,237</w:t>
      </w:r>
    </w:p>
    <w:p w:rsidR="004B74C3" w:rsidRDefault="004B74C3">
      <w:pPr>
        <w:pStyle w:val="BodyText"/>
        <w:rPr>
          <w:sz w:val="24"/>
        </w:rPr>
      </w:pPr>
    </w:p>
    <w:p w:rsidR="004B74C3" w:rsidRDefault="00352E81">
      <w:pPr>
        <w:pStyle w:val="Heading1"/>
        <w:spacing w:before="157"/>
        <w:ind w:left="840"/>
        <w:jc w:val="both"/>
      </w:pPr>
      <w:r>
        <w:t>Choice: 4.3%</w:t>
      </w:r>
    </w:p>
    <w:p w:rsidR="004B74C3" w:rsidRDefault="00352E81">
      <w:pPr>
        <w:spacing w:before="1" w:line="252" w:lineRule="exact"/>
        <w:ind w:left="840"/>
        <w:jc w:val="both"/>
        <w:rPr>
          <w:b/>
        </w:rPr>
      </w:pPr>
      <w:r>
        <w:rPr>
          <w:b/>
        </w:rPr>
        <w:t>Choice: 1,237</w:t>
      </w:r>
    </w:p>
    <w:p w:rsidR="004B74C3" w:rsidRDefault="00352E81">
      <w:pPr>
        <w:spacing w:line="252" w:lineRule="exact"/>
        <w:ind w:left="840"/>
        <w:jc w:val="both"/>
        <w:rPr>
          <w:b/>
        </w:rPr>
      </w:pPr>
      <w:r>
        <w:rPr>
          <w:b/>
        </w:rPr>
        <w:t>Choice: 23.1%</w:t>
      </w:r>
    </w:p>
    <w:p w:rsidR="004B74C3" w:rsidRDefault="00352E81">
      <w:pPr>
        <w:spacing w:line="252" w:lineRule="exact"/>
        <w:ind w:left="840"/>
        <w:jc w:val="both"/>
        <w:rPr>
          <w:b/>
        </w:rPr>
      </w:pPr>
      <w:r>
        <w:rPr>
          <w:b/>
        </w:rPr>
        <w:t>Choice: 3.2%</w:t>
      </w:r>
    </w:p>
    <w:p w:rsidR="004B74C3" w:rsidRDefault="004B74C3">
      <w:pPr>
        <w:pStyle w:val="BodyText"/>
        <w:spacing w:before="2"/>
        <w:rPr>
          <w:b/>
        </w:rPr>
      </w:pPr>
    </w:p>
    <w:p w:rsidR="004B74C3" w:rsidRDefault="00352E81">
      <w:pPr>
        <w:ind w:left="120"/>
        <w:rPr>
          <w:b/>
        </w:rPr>
      </w:pPr>
      <w:r>
        <w:rPr>
          <w:b/>
        </w:rPr>
        <w:t>Question #6</w:t>
      </w:r>
    </w:p>
    <w:p w:rsidR="004B74C3" w:rsidRDefault="00352E81">
      <w:pPr>
        <w:pStyle w:val="BodyText"/>
        <w:spacing w:before="181" w:line="256" w:lineRule="auto"/>
        <w:ind w:left="120" w:right="2"/>
      </w:pPr>
      <w:r>
        <w:t xml:space="preserve">What is Best Care’s </w:t>
      </w:r>
      <w:r>
        <w:rPr>
          <w:i/>
        </w:rPr>
        <w:t>cash flow</w:t>
      </w:r>
      <w:r>
        <w:t xml:space="preserve">? </w:t>
      </w:r>
      <w:r>
        <w:rPr>
          <w:i/>
        </w:rPr>
        <w:t xml:space="preserve">Hint: </w:t>
      </w:r>
      <w:r>
        <w:t xml:space="preserve">Review the </w:t>
      </w:r>
      <w:r>
        <w:rPr>
          <w:i/>
        </w:rPr>
        <w:t xml:space="preserve">Homework Hint </w:t>
      </w:r>
      <w:r>
        <w:t>PowerPoint and lecture and you will find the formula.  Remember 'Net Income' and 'Depreciation'</w:t>
      </w:r>
      <w:r w:rsidRPr="0015567A">
        <w:rPr>
          <w:noProof/>
        </w:rPr>
        <w:t>....</w:t>
      </w:r>
    </w:p>
    <w:p w:rsidR="004B74C3" w:rsidRDefault="00352E81">
      <w:pPr>
        <w:pStyle w:val="Heading1"/>
        <w:spacing w:before="162"/>
        <w:ind w:left="840" w:right="6342" w:firstLine="720"/>
      </w:pPr>
      <w:r>
        <w:t>BestCare HMO Statement of Operations</w:t>
      </w:r>
    </w:p>
    <w:p w:rsidR="004B74C3" w:rsidRDefault="004B74C3">
      <w:pPr>
        <w:pStyle w:val="BodyText"/>
        <w:rPr>
          <w:b/>
        </w:rPr>
      </w:pPr>
    </w:p>
    <w:p w:rsidR="004B74C3" w:rsidRDefault="0015567A">
      <w:pPr>
        <w:pStyle w:val="BodyText"/>
        <w:ind w:left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908050</wp:posOffset>
                </wp:positionH>
                <wp:positionV relativeFrom="paragraph">
                  <wp:posOffset>165735</wp:posOffset>
                </wp:positionV>
                <wp:extent cx="2824480" cy="1643380"/>
                <wp:effectExtent l="3175" t="0" r="127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4480" cy="164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20"/>
                              <w:gridCol w:w="1028"/>
                            </w:tblGrid>
                            <w:tr w:rsidR="004B74C3">
                              <w:trPr>
                                <w:trHeight w:hRule="exact" w:val="249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4" w:lineRule="exact"/>
                                    <w:ind w:left="730"/>
                                  </w:pPr>
                                  <w:r>
                                    <w:t>Premiums Earned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4" w:lineRule="exact"/>
                                    <w:ind w:left="190"/>
                                  </w:pPr>
                                  <w:r>
                                    <w:t>$26,682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53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9" w:lineRule="exact"/>
                                    <w:ind w:left="730"/>
                                  </w:pPr>
                                  <w:r>
                                    <w:t>Coinsurance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9" w:lineRule="exact"/>
                                    <w:ind w:left="190"/>
                                  </w:pPr>
                                  <w:r>
                                    <w:t>$1,689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58"/>
                              </w:trPr>
                              <w:tc>
                                <w:tcPr>
                                  <w:tcW w:w="3420" w:type="dxa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730"/>
                                  </w:pPr>
                                  <w:r>
                                    <w:t>Interest and Other Income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190"/>
                                  </w:pPr>
                                  <w:r>
                                    <w:t>$242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420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21" w:lineRule="exact"/>
                                    <w:ind w:left="1450"/>
                                  </w:pPr>
                                  <w:r>
                                    <w:t>Total Revenues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21" w:lineRule="exact"/>
                                    <w:ind w:left="190"/>
                                  </w:pPr>
                                  <w:r>
                                    <w:t>$28,613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42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2" w:lineRule="exact"/>
                                    <w:ind w:left="10"/>
                                  </w:pPr>
                                  <w:r>
                                    <w:t>Expenses: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4B74C3"/>
                              </w:tc>
                            </w:tr>
                            <w:tr w:rsidR="004B74C3">
                              <w:trPr>
                                <w:trHeight w:hRule="exact" w:val="257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4" w:lineRule="exact"/>
                                    <w:ind w:left="730"/>
                                  </w:pPr>
                                  <w:r>
                                    <w:t>Salaries and Benefits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4" w:lineRule="exact"/>
                                    <w:ind w:left="190"/>
                                  </w:pPr>
                                  <w:r>
                                    <w:t>$15,154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9" w:lineRule="exact"/>
                                    <w:ind w:left="730"/>
                                  </w:pPr>
                                  <w:r>
                                    <w:t>Medical Supplies and Drugs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9" w:lineRule="exact"/>
                                    <w:ind w:left="190"/>
                                  </w:pPr>
                                  <w:r>
                                    <w:t>$7,507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730"/>
                                  </w:pPr>
                                  <w:r>
                                    <w:t>Insurance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190"/>
                                  </w:pPr>
                                  <w:r>
                                    <w:t>$3,963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53"/>
                              </w:trPr>
                              <w:tc>
                                <w:tcPr>
                                  <w:tcW w:w="3420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9" w:lineRule="exact"/>
                                    <w:ind w:left="730"/>
                                  </w:pPr>
                                  <w:r>
                                    <w:t>Depreciation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4B74C3" w:rsidRDefault="00352E81">
                                  <w:pPr>
                                    <w:pStyle w:val="TableParagraph"/>
                                    <w:spacing w:line="249" w:lineRule="exact"/>
                                    <w:ind w:left="190"/>
                                  </w:pPr>
                                  <w:r>
                                    <w:t>$367</w:t>
                                  </w:r>
                                </w:p>
                              </w:tc>
                            </w:tr>
                            <w:tr w:rsidR="004B74C3">
                              <w:trPr>
                                <w:trHeight w:hRule="exact" w:val="269"/>
                              </w:trPr>
                              <w:tc>
                                <w:tcPr>
                                  <w:tcW w:w="3420" w:type="dxa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730"/>
                                  </w:pPr>
                                  <w:r>
                                    <w:t>Interest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4B74C3" w:rsidRDefault="00352E81">
                                  <w:pPr>
                                    <w:pStyle w:val="TableParagraph"/>
                                    <w:ind w:left="190"/>
                                  </w:pPr>
                                  <w:r>
                                    <w:t>$385</w:t>
                                  </w:r>
                                </w:p>
                              </w:tc>
                            </w:tr>
                          </w:tbl>
                          <w:p w:rsidR="004B74C3" w:rsidRDefault="004B74C3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71.5pt;margin-top:13.05pt;width:222.4pt;height:129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20"/>
                        <w:gridCol w:w="1028"/>
                      </w:tblGrid>
                      <w:tr w:rsidR="004B74C3">
                        <w:trPr>
                          <w:trHeight w:hRule="exact" w:val="249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4" w:lineRule="exact"/>
                              <w:ind w:left="730"/>
                            </w:pPr>
                            <w:r>
                              <w:t>Premiums Earned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4" w:lineRule="exact"/>
                              <w:ind w:left="190"/>
                            </w:pPr>
                            <w:r>
                              <w:t>$26,682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53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9" w:lineRule="exact"/>
                              <w:ind w:left="730"/>
                            </w:pPr>
                            <w:r>
                              <w:t>Coinsurance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9" w:lineRule="exact"/>
                              <w:ind w:left="190"/>
                            </w:pPr>
                            <w:r>
                              <w:t>$1,689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58"/>
                        </w:trPr>
                        <w:tc>
                          <w:tcPr>
                            <w:tcW w:w="3420" w:type="dxa"/>
                            <w:tcBorders>
                              <w:bottom w:val="single" w:sz="18" w:space="0" w:color="000000"/>
                            </w:tcBorders>
                          </w:tcPr>
                          <w:p w:rsidR="004B74C3" w:rsidRDefault="00352E81">
                            <w:pPr>
                              <w:pStyle w:val="TableParagraph"/>
                              <w:ind w:left="730"/>
                            </w:pPr>
                            <w:r>
                              <w:t>Interest and Other Income</w:t>
                            </w:r>
                          </w:p>
                        </w:tc>
                        <w:tc>
                          <w:tcPr>
                            <w:tcW w:w="1028" w:type="dxa"/>
                            <w:tcBorders>
                              <w:bottom w:val="single" w:sz="18" w:space="0" w:color="000000"/>
                            </w:tcBorders>
                          </w:tcPr>
                          <w:p w:rsidR="004B74C3" w:rsidRDefault="00352E81">
                            <w:pPr>
                              <w:pStyle w:val="TableParagraph"/>
                              <w:ind w:left="190"/>
                            </w:pPr>
                            <w:r>
                              <w:t>$242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54"/>
                        </w:trPr>
                        <w:tc>
                          <w:tcPr>
                            <w:tcW w:w="3420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4B74C3" w:rsidRDefault="00352E81">
                            <w:pPr>
                              <w:pStyle w:val="TableParagraph"/>
                              <w:spacing w:line="221" w:lineRule="exact"/>
                              <w:ind w:left="1450"/>
                            </w:pPr>
                            <w:r>
                              <w:t>Total Revenues</w:t>
                            </w:r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4B74C3" w:rsidRDefault="00352E81">
                            <w:pPr>
                              <w:pStyle w:val="TableParagraph"/>
                              <w:spacing w:line="221" w:lineRule="exact"/>
                              <w:ind w:left="190"/>
                            </w:pPr>
                            <w:r>
                              <w:t>$28,613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42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2" w:lineRule="exact"/>
                              <w:ind w:left="10"/>
                            </w:pPr>
                            <w:r>
                              <w:t>Expenses: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4B74C3"/>
                        </w:tc>
                      </w:tr>
                      <w:tr w:rsidR="004B74C3">
                        <w:trPr>
                          <w:trHeight w:hRule="exact" w:val="257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4" w:lineRule="exact"/>
                              <w:ind w:left="730"/>
                            </w:pPr>
                            <w:r>
                              <w:t>Salaries and Benefits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4" w:lineRule="exact"/>
                              <w:ind w:left="190"/>
                            </w:pPr>
                            <w:r>
                              <w:t>$15,154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54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9" w:lineRule="exact"/>
                              <w:ind w:left="730"/>
                            </w:pPr>
                            <w:r>
                              <w:t>Medical Supplies and Drugs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9" w:lineRule="exact"/>
                              <w:ind w:left="190"/>
                            </w:pPr>
                            <w:r>
                              <w:t>$7,507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54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ind w:left="730"/>
                            </w:pPr>
                            <w:r>
                              <w:t>Insurance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352E81">
                            <w:pPr>
                              <w:pStyle w:val="TableParagraph"/>
                              <w:ind w:left="190"/>
                            </w:pPr>
                            <w:r>
                              <w:t>$3,963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53"/>
                        </w:trPr>
                        <w:tc>
                          <w:tcPr>
                            <w:tcW w:w="3420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9" w:lineRule="exact"/>
                              <w:ind w:left="730"/>
                            </w:pPr>
                            <w:r>
                              <w:t>Depreciation</w:t>
                            </w:r>
                          </w:p>
                        </w:tc>
                        <w:tc>
                          <w:tcPr>
                            <w:tcW w:w="1028" w:type="dxa"/>
                          </w:tcPr>
                          <w:p w:rsidR="004B74C3" w:rsidRDefault="00352E81">
                            <w:pPr>
                              <w:pStyle w:val="TableParagraph"/>
                              <w:spacing w:line="249" w:lineRule="exact"/>
                              <w:ind w:left="190"/>
                            </w:pPr>
                            <w:r>
                              <w:t>$367</w:t>
                            </w:r>
                          </w:p>
                        </w:tc>
                      </w:tr>
                      <w:tr w:rsidR="004B74C3">
                        <w:trPr>
                          <w:trHeight w:hRule="exact" w:val="269"/>
                        </w:trPr>
                        <w:tc>
                          <w:tcPr>
                            <w:tcW w:w="3420" w:type="dxa"/>
                            <w:tcBorders>
                              <w:bottom w:val="single" w:sz="18" w:space="0" w:color="000000"/>
                            </w:tcBorders>
                          </w:tcPr>
                          <w:p w:rsidR="004B74C3" w:rsidRDefault="00352E81">
                            <w:pPr>
                              <w:pStyle w:val="TableParagraph"/>
                              <w:ind w:left="730"/>
                            </w:pPr>
                            <w:r>
                              <w:t>Interest</w:t>
                            </w:r>
                          </w:p>
                        </w:tc>
                        <w:tc>
                          <w:tcPr>
                            <w:tcW w:w="1028" w:type="dxa"/>
                            <w:tcBorders>
                              <w:bottom w:val="single" w:sz="18" w:space="0" w:color="000000"/>
                            </w:tcBorders>
                          </w:tcPr>
                          <w:p w:rsidR="004B74C3" w:rsidRDefault="00352E81">
                            <w:pPr>
                              <w:pStyle w:val="TableParagraph"/>
                              <w:ind w:left="190"/>
                            </w:pPr>
                            <w:r>
                              <w:t>$385</w:t>
                            </w:r>
                          </w:p>
                        </w:tc>
                      </w:tr>
                    </w:tbl>
                    <w:p w:rsidR="004B74C3" w:rsidRDefault="004B74C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52E81">
        <w:t>Revenue:</w:t>
      </w:r>
    </w:p>
    <w:p w:rsidR="004B74C3" w:rsidRDefault="004B74C3">
      <w:pPr>
        <w:pStyle w:val="BodyText"/>
        <w:rPr>
          <w:sz w:val="24"/>
        </w:rPr>
      </w:pPr>
    </w:p>
    <w:p w:rsidR="004B74C3" w:rsidRDefault="004B74C3">
      <w:pPr>
        <w:pStyle w:val="BodyText"/>
        <w:rPr>
          <w:sz w:val="24"/>
        </w:rPr>
      </w:pPr>
    </w:p>
    <w:p w:rsidR="004B74C3" w:rsidRDefault="004B74C3">
      <w:pPr>
        <w:pStyle w:val="BodyText"/>
        <w:rPr>
          <w:sz w:val="24"/>
        </w:rPr>
      </w:pPr>
    </w:p>
    <w:p w:rsidR="004B74C3" w:rsidRDefault="004B74C3">
      <w:pPr>
        <w:pStyle w:val="BodyText"/>
        <w:rPr>
          <w:sz w:val="24"/>
        </w:rPr>
      </w:pPr>
    </w:p>
    <w:p w:rsidR="004B74C3" w:rsidRDefault="004B74C3">
      <w:pPr>
        <w:pStyle w:val="BodyText"/>
        <w:rPr>
          <w:sz w:val="24"/>
        </w:rPr>
      </w:pPr>
    </w:p>
    <w:p w:rsidR="004B74C3" w:rsidRDefault="004B74C3">
      <w:pPr>
        <w:pStyle w:val="BodyText"/>
        <w:rPr>
          <w:sz w:val="24"/>
        </w:rPr>
      </w:pPr>
    </w:p>
    <w:p w:rsidR="004B74C3" w:rsidRDefault="004B74C3">
      <w:pPr>
        <w:pStyle w:val="BodyText"/>
        <w:rPr>
          <w:sz w:val="24"/>
        </w:rPr>
      </w:pPr>
    </w:p>
    <w:p w:rsidR="004B74C3" w:rsidRDefault="004B74C3">
      <w:pPr>
        <w:pStyle w:val="BodyText"/>
        <w:rPr>
          <w:sz w:val="24"/>
        </w:rPr>
      </w:pPr>
    </w:p>
    <w:p w:rsidR="004B74C3" w:rsidRDefault="004B74C3">
      <w:pPr>
        <w:pStyle w:val="BodyText"/>
        <w:spacing w:before="10"/>
        <w:rPr>
          <w:sz w:val="27"/>
        </w:rPr>
      </w:pPr>
    </w:p>
    <w:p w:rsidR="004B74C3" w:rsidRDefault="00352E81">
      <w:pPr>
        <w:pStyle w:val="BodyText"/>
        <w:tabs>
          <w:tab w:val="left" w:pos="1560"/>
          <w:tab w:val="left" w:pos="3720"/>
        </w:tabs>
        <w:ind w:left="120" w:right="4940" w:firstLine="13"/>
      </w:pPr>
      <w:r>
        <w:rPr>
          <w:u w:val="thick"/>
        </w:rPr>
        <w:t xml:space="preserve"> </w:t>
      </w:r>
      <w:r>
        <w:rPr>
          <w:u w:val="thick"/>
        </w:rPr>
        <w:tab/>
        <w:t>Total Expenses</w:t>
      </w:r>
      <w:r>
        <w:rPr>
          <w:u w:val="thick"/>
        </w:rPr>
        <w:tab/>
        <w:t xml:space="preserve">$27,276 </w:t>
      </w:r>
      <w:r>
        <w:t>N</w:t>
      </w:r>
      <w:r>
        <w:rPr>
          <w:u w:val="single"/>
        </w:rPr>
        <w:t>et</w:t>
      </w:r>
      <w:r>
        <w:rPr>
          <w:spacing w:val="-1"/>
          <w:u w:val="single"/>
        </w:rPr>
        <w:t xml:space="preserve"> </w:t>
      </w:r>
      <w:r>
        <w:rPr>
          <w:u w:val="single"/>
        </w:rPr>
        <w:t>Income</w:t>
      </w:r>
      <w:r>
        <w:rPr>
          <w:u w:val="single"/>
        </w:rPr>
        <w:tab/>
      </w:r>
      <w:r>
        <w:rPr>
          <w:u w:val="single"/>
        </w:rPr>
        <w:tab/>
        <w:t>$1,237</w:t>
      </w:r>
    </w:p>
    <w:p w:rsidR="004B74C3" w:rsidRDefault="00352E81">
      <w:pPr>
        <w:pStyle w:val="Heading1"/>
        <w:ind w:left="840" w:right="7275"/>
        <w:jc w:val="both"/>
      </w:pPr>
      <w:r>
        <w:t>Choice: $1,237 Choice: $1,604 Choice: $1,456</w:t>
      </w:r>
    </w:p>
    <w:p w:rsidR="004B74C3" w:rsidRDefault="00352E81">
      <w:pPr>
        <w:spacing w:before="1" w:line="252" w:lineRule="exact"/>
        <w:ind w:left="840"/>
        <w:jc w:val="both"/>
        <w:rPr>
          <w:b/>
        </w:rPr>
      </w:pPr>
      <w:r>
        <w:rPr>
          <w:b/>
        </w:rPr>
        <w:t>Choice:  Impossible to tell</w:t>
      </w:r>
    </w:p>
    <w:p w:rsidR="004B74C3" w:rsidRDefault="004B74C3">
      <w:pPr>
        <w:spacing w:line="252" w:lineRule="exact"/>
        <w:jc w:val="both"/>
        <w:sectPr w:rsidR="004B74C3">
          <w:pgSz w:w="12240" w:h="15840"/>
          <w:pgMar w:top="960" w:right="1420" w:bottom="280" w:left="1320" w:header="727" w:footer="0" w:gutter="0"/>
          <w:cols w:space="720"/>
        </w:sectPr>
      </w:pPr>
    </w:p>
    <w:p w:rsidR="004B74C3" w:rsidRDefault="004B74C3">
      <w:pPr>
        <w:pStyle w:val="BodyText"/>
        <w:rPr>
          <w:b/>
          <w:sz w:val="20"/>
        </w:rPr>
      </w:pPr>
    </w:p>
    <w:p w:rsidR="004B74C3" w:rsidRDefault="004B74C3">
      <w:pPr>
        <w:pStyle w:val="BodyText"/>
        <w:spacing w:before="9"/>
        <w:rPr>
          <w:b/>
          <w:sz w:val="20"/>
        </w:rPr>
      </w:pPr>
    </w:p>
    <w:p w:rsidR="004B74C3" w:rsidRDefault="00352E81">
      <w:pPr>
        <w:ind w:left="100"/>
        <w:rPr>
          <w:b/>
        </w:rPr>
      </w:pPr>
      <w:r>
        <w:rPr>
          <w:b/>
        </w:rPr>
        <w:t>Question #7</w:t>
      </w:r>
    </w:p>
    <w:p w:rsidR="004B74C3" w:rsidRDefault="00352E81">
      <w:pPr>
        <w:pStyle w:val="BodyText"/>
        <w:spacing w:before="198"/>
        <w:ind w:left="100"/>
      </w:pPr>
      <w:r>
        <w:t>XYZ Company, a 'for-profit'</w:t>
      </w:r>
      <w:r>
        <w:t xml:space="preserve"> business, had revenues of $12 million in 2017. Expenses other than depreciation totaled 75 percent of revenues, and depreciation expense was $1.5 million. XYZ </w:t>
      </w:r>
      <w:r w:rsidRPr="0015567A">
        <w:rPr>
          <w:noProof/>
        </w:rPr>
        <w:t>Company,</w:t>
      </w:r>
      <w:r>
        <w:t xml:space="preserve"> must pay taxes at a rate of 40 percent of pretax (operating) income. All revenues were </w:t>
      </w:r>
      <w:r>
        <w:t>collected in cash during the year, and all expenses other than depreciation were paid in cash.</w:t>
      </w:r>
    </w:p>
    <w:p w:rsidR="004B74C3" w:rsidRDefault="00352E81">
      <w:pPr>
        <w:pStyle w:val="BodyText"/>
        <w:spacing w:before="178"/>
        <w:ind w:left="100"/>
      </w:pPr>
      <w:r>
        <w:t>What was XYZ's net income for the year?</w:t>
      </w:r>
    </w:p>
    <w:p w:rsidR="004B74C3" w:rsidRDefault="00352E81">
      <w:pPr>
        <w:pStyle w:val="BodyText"/>
        <w:spacing w:before="178"/>
        <w:ind w:left="100" w:right="326"/>
      </w:pPr>
      <w:r>
        <w:rPr>
          <w:i/>
        </w:rPr>
        <w:t xml:space="preserve">Hint: </w:t>
      </w:r>
      <w:r>
        <w:t xml:space="preserve">Look at the PowerPoint, </w:t>
      </w:r>
      <w:r>
        <w:rPr>
          <w:i/>
        </w:rPr>
        <w:t xml:space="preserve">Homework Hint, </w:t>
      </w:r>
      <w:r>
        <w:t>especially as it relates to the 'Depreciation Tax Shield' examples.</w:t>
      </w:r>
    </w:p>
    <w:p w:rsidR="004B74C3" w:rsidRDefault="00352E81">
      <w:pPr>
        <w:pStyle w:val="Heading1"/>
        <w:spacing w:before="178"/>
        <w:ind w:right="6834"/>
      </w:pPr>
      <w:r>
        <w:t xml:space="preserve">Choice: </w:t>
      </w:r>
      <w:r>
        <w:t>$900,000 Choice: $600,000 Choice: $1,100,000</w:t>
      </w:r>
    </w:p>
    <w:p w:rsidR="004B74C3" w:rsidRDefault="00352E81">
      <w:pPr>
        <w:ind w:left="820"/>
        <w:rPr>
          <w:b/>
        </w:rPr>
      </w:pPr>
      <w:r>
        <w:rPr>
          <w:b/>
        </w:rPr>
        <w:t>Choice:  Not enough information to tell</w:t>
      </w: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spacing w:before="6"/>
        <w:rPr>
          <w:b/>
          <w:sz w:val="29"/>
        </w:rPr>
      </w:pPr>
    </w:p>
    <w:p w:rsidR="004B74C3" w:rsidRDefault="00352E81">
      <w:pPr>
        <w:ind w:left="100"/>
        <w:rPr>
          <w:b/>
        </w:rPr>
      </w:pPr>
      <w:r>
        <w:rPr>
          <w:b/>
        </w:rPr>
        <w:t>Question #8</w:t>
      </w:r>
    </w:p>
    <w:p w:rsidR="004B74C3" w:rsidRDefault="00352E81">
      <w:pPr>
        <w:pStyle w:val="BodyText"/>
        <w:spacing w:before="198"/>
        <w:ind w:left="100"/>
      </w:pPr>
      <w:r>
        <w:t xml:space="preserve">XYZ Company, a 'for-profit' business, had revenues of $12 million in 2017. Expenses other than depreciation totaled 75 percent of revenues, and depreciation </w:t>
      </w:r>
      <w:r>
        <w:t xml:space="preserve">expense was $1.5 million. XYZ </w:t>
      </w:r>
      <w:r w:rsidRPr="0015567A">
        <w:rPr>
          <w:noProof/>
        </w:rPr>
        <w:t>Company,</w:t>
      </w:r>
      <w:r>
        <w:t xml:space="preserve"> must pay taxes at a rate of 40 percent of pretax (operating) income. All revenues were collected in cash during the year, and all expenses other than depreciation were paid in cash.</w:t>
      </w:r>
    </w:p>
    <w:p w:rsidR="004B74C3" w:rsidRDefault="00352E81">
      <w:pPr>
        <w:pStyle w:val="BodyText"/>
        <w:spacing w:before="179"/>
        <w:ind w:left="100"/>
      </w:pPr>
      <w:r>
        <w:t>What was XYZ's total cash flow?</w:t>
      </w:r>
    </w:p>
    <w:p w:rsidR="004B74C3" w:rsidRDefault="00352E81">
      <w:pPr>
        <w:pStyle w:val="BodyText"/>
        <w:spacing w:before="176" w:line="244" w:lineRule="auto"/>
        <w:ind w:left="100" w:right="326"/>
      </w:pPr>
      <w:r>
        <w:rPr>
          <w:i/>
        </w:rPr>
        <w:t>Hin</w:t>
      </w:r>
      <w:r>
        <w:rPr>
          <w:i/>
        </w:rPr>
        <w:t xml:space="preserve">t: </w:t>
      </w:r>
      <w:r>
        <w:t xml:space="preserve">Look at the PowerPoint, </w:t>
      </w:r>
      <w:r>
        <w:rPr>
          <w:i/>
        </w:rPr>
        <w:t xml:space="preserve">Homework Hint, </w:t>
      </w:r>
      <w:r>
        <w:t>especially as it relates to the 'Depreciation Tax Shield' examples.  Net Income + Depreciation</w:t>
      </w:r>
    </w:p>
    <w:p w:rsidR="004B74C3" w:rsidRDefault="00352E81">
      <w:pPr>
        <w:pStyle w:val="Heading1"/>
        <w:spacing w:before="171"/>
        <w:ind w:right="6834"/>
      </w:pPr>
      <w:r>
        <w:t>Choice: $900,000 Choice: $2,400,000 Choice: $1,500,000</w:t>
      </w:r>
    </w:p>
    <w:p w:rsidR="004B74C3" w:rsidRDefault="00352E81">
      <w:pPr>
        <w:spacing w:line="482" w:lineRule="auto"/>
        <w:ind w:left="100" w:right="4760" w:firstLine="719"/>
        <w:rPr>
          <w:b/>
        </w:rPr>
      </w:pPr>
      <w:r>
        <w:rPr>
          <w:b/>
        </w:rPr>
        <w:t>Choice: Not enough information Question #9</w:t>
      </w:r>
    </w:p>
    <w:p w:rsidR="004B74C3" w:rsidRDefault="00352E81">
      <w:pPr>
        <w:pStyle w:val="BodyText"/>
        <w:spacing w:before="1" w:line="208" w:lineRule="exact"/>
        <w:ind w:left="100"/>
      </w:pPr>
      <w:r>
        <w:t>See the explanation below to work the problem.</w:t>
      </w:r>
    </w:p>
    <w:p w:rsidR="004B74C3" w:rsidRDefault="00352E81">
      <w:pPr>
        <w:pStyle w:val="BodyText"/>
        <w:spacing w:before="176" w:line="242" w:lineRule="auto"/>
        <w:ind w:left="100"/>
      </w:pPr>
      <w:r>
        <w:t xml:space="preserve">XYZ Company, a 'for-profit' business, had revenues of $12 million in 2017. Expenses other than depreciation totaled 75 percent of revenues, and depreciation expense was $1.5 million. XYZ </w:t>
      </w:r>
      <w:r w:rsidRPr="0015567A">
        <w:rPr>
          <w:noProof/>
        </w:rPr>
        <w:t>Company,</w:t>
      </w:r>
      <w:r>
        <w:t xml:space="preserve"> must pay taxe</w:t>
      </w:r>
      <w:r>
        <w:t>s at a rate of 40 percent of pretax (operating) income. All revenues were collected in cash during the year, and all expenses other than depreciation were paid in cash.</w:t>
      </w:r>
    </w:p>
    <w:p w:rsidR="004B74C3" w:rsidRDefault="00352E81">
      <w:pPr>
        <w:pStyle w:val="BodyText"/>
        <w:spacing w:before="177"/>
        <w:ind w:left="100"/>
      </w:pPr>
      <w:r>
        <w:t>What was XYZ’s profit margin?</w:t>
      </w:r>
    </w:p>
    <w:p w:rsidR="004B74C3" w:rsidRDefault="00352E81">
      <w:pPr>
        <w:pStyle w:val="Heading1"/>
        <w:spacing w:before="176"/>
      </w:pPr>
      <w:r>
        <w:t>Choice: 2.3%</w:t>
      </w:r>
    </w:p>
    <w:p w:rsidR="004B74C3" w:rsidRDefault="00352E81">
      <w:pPr>
        <w:spacing w:before="1" w:line="252" w:lineRule="exact"/>
        <w:ind w:left="820"/>
        <w:rPr>
          <w:b/>
        </w:rPr>
      </w:pPr>
      <w:r>
        <w:rPr>
          <w:b/>
        </w:rPr>
        <w:t>Choice: 5.7%</w:t>
      </w:r>
    </w:p>
    <w:p w:rsidR="004B74C3" w:rsidRDefault="00352E81">
      <w:pPr>
        <w:spacing w:line="252" w:lineRule="exact"/>
        <w:ind w:left="820"/>
        <w:rPr>
          <w:b/>
        </w:rPr>
      </w:pPr>
      <w:r>
        <w:rPr>
          <w:b/>
        </w:rPr>
        <w:t>Choice: 7.5%</w:t>
      </w:r>
    </w:p>
    <w:p w:rsidR="004B74C3" w:rsidRDefault="00352E81">
      <w:pPr>
        <w:spacing w:before="1"/>
        <w:ind w:left="820"/>
        <w:rPr>
          <w:b/>
        </w:rPr>
      </w:pPr>
      <w:r>
        <w:rPr>
          <w:b/>
        </w:rPr>
        <w:t>Choice:  0%</w:t>
      </w:r>
    </w:p>
    <w:p w:rsidR="004B74C3" w:rsidRDefault="004B74C3">
      <w:pPr>
        <w:sectPr w:rsidR="004B74C3">
          <w:pgSz w:w="12240" w:h="15840"/>
          <w:pgMar w:top="960" w:right="1460" w:bottom="280" w:left="1340" w:header="727" w:footer="0" w:gutter="0"/>
          <w:cols w:space="720"/>
        </w:sectPr>
      </w:pPr>
    </w:p>
    <w:p w:rsidR="004B74C3" w:rsidRDefault="004B74C3">
      <w:pPr>
        <w:pStyle w:val="BodyText"/>
        <w:rPr>
          <w:b/>
          <w:sz w:val="20"/>
        </w:rPr>
      </w:pPr>
    </w:p>
    <w:p w:rsidR="004B74C3" w:rsidRDefault="004B74C3">
      <w:pPr>
        <w:pStyle w:val="BodyText"/>
        <w:spacing w:before="9"/>
        <w:rPr>
          <w:b/>
          <w:sz w:val="20"/>
        </w:rPr>
      </w:pPr>
    </w:p>
    <w:p w:rsidR="004B74C3" w:rsidRDefault="00352E81">
      <w:pPr>
        <w:ind w:left="100"/>
        <w:rPr>
          <w:b/>
        </w:rPr>
      </w:pPr>
      <w:r>
        <w:rPr>
          <w:b/>
        </w:rPr>
        <w:t>Question #10</w:t>
      </w:r>
    </w:p>
    <w:p w:rsidR="004B74C3" w:rsidRDefault="00352E81">
      <w:pPr>
        <w:pStyle w:val="BodyText"/>
        <w:spacing w:before="198"/>
        <w:ind w:left="100"/>
      </w:pPr>
      <w:r>
        <w:t>See the explanation below to work the problem.</w:t>
      </w:r>
    </w:p>
    <w:p w:rsidR="004B74C3" w:rsidRDefault="00352E81">
      <w:pPr>
        <w:pStyle w:val="BodyText"/>
        <w:spacing w:before="178"/>
        <w:ind w:left="100"/>
      </w:pPr>
      <w:r>
        <w:t>XYZ Company, a 'for-profit'</w:t>
      </w:r>
      <w:r>
        <w:t xml:space="preserve"> business, had revenues of $12 million in 2017. Expenses other than depreciation totaled 75 percent of revenues. XYZ </w:t>
      </w:r>
      <w:r w:rsidRPr="0015567A">
        <w:rPr>
          <w:noProof/>
        </w:rPr>
        <w:t>Company,</w:t>
      </w:r>
      <w:r>
        <w:t xml:space="preserve"> must pay taxes at a rate of 40 percent of pretax (operating) income. All revenues were collected in cash during the year, and all </w:t>
      </w:r>
      <w:r>
        <w:t>expenses other than depreciation were paid in cash.</w:t>
      </w:r>
    </w:p>
    <w:p w:rsidR="004B74C3" w:rsidRDefault="00352E81">
      <w:pPr>
        <w:pStyle w:val="BodyText"/>
        <w:spacing w:before="178"/>
        <w:ind w:left="100" w:right="174"/>
      </w:pPr>
      <w:r>
        <w:t>Depreciation originally was $1.5 million; however, a change in the depreciation schedule (still within GAAP) has now made the depreciation expense DOUBLE.</w:t>
      </w:r>
    </w:p>
    <w:p w:rsidR="004B74C3" w:rsidRDefault="00352E81">
      <w:pPr>
        <w:pStyle w:val="BodyText"/>
        <w:spacing w:before="181"/>
        <w:ind w:left="100"/>
      </w:pPr>
      <w:r>
        <w:t>Based on this change in depreciation expense, what would XYZ's net income now be?</w:t>
      </w:r>
    </w:p>
    <w:p w:rsidR="004B74C3" w:rsidRDefault="00352E81">
      <w:pPr>
        <w:pStyle w:val="Heading1"/>
        <w:spacing w:before="176"/>
        <w:ind w:right="6628"/>
        <w:jc w:val="both"/>
      </w:pPr>
      <w:r>
        <w:t>Choice: $1,500,000 Choice: $3,000,000 Choice: $0</w:t>
      </w:r>
    </w:p>
    <w:p w:rsidR="004B74C3" w:rsidRDefault="00352E81">
      <w:pPr>
        <w:spacing w:line="252" w:lineRule="exact"/>
        <w:ind w:left="820"/>
        <w:rPr>
          <w:b/>
        </w:rPr>
      </w:pPr>
      <w:r>
        <w:rPr>
          <w:b/>
        </w:rPr>
        <w:t>Choice: Not enough information to tell</w:t>
      </w:r>
    </w:p>
    <w:p w:rsidR="004B74C3" w:rsidRDefault="004B74C3">
      <w:pPr>
        <w:pStyle w:val="BodyText"/>
        <w:rPr>
          <w:b/>
          <w:sz w:val="24"/>
        </w:rPr>
      </w:pPr>
    </w:p>
    <w:p w:rsidR="004B74C3" w:rsidRDefault="00352E81">
      <w:pPr>
        <w:spacing w:before="160"/>
        <w:ind w:left="100"/>
        <w:rPr>
          <w:b/>
        </w:rPr>
      </w:pPr>
      <w:r>
        <w:rPr>
          <w:b/>
        </w:rPr>
        <w:t>Question #11</w:t>
      </w:r>
    </w:p>
    <w:p w:rsidR="004B74C3" w:rsidRDefault="00352E81">
      <w:pPr>
        <w:pStyle w:val="BodyText"/>
        <w:spacing w:before="198"/>
        <w:ind w:left="100"/>
      </w:pPr>
      <w:r>
        <w:t>See the explanation below to work the problem.</w:t>
      </w:r>
    </w:p>
    <w:p w:rsidR="004B74C3" w:rsidRDefault="00352E81">
      <w:pPr>
        <w:pStyle w:val="BodyText"/>
        <w:spacing w:before="179"/>
        <w:ind w:left="100"/>
      </w:pPr>
      <w:r>
        <w:t>XYZ Company, a 'for-profi</w:t>
      </w:r>
      <w:r>
        <w:t xml:space="preserve">t' business, had revenues of $12 million in 2017. Expenses other than depreciation totaled 75 percent of revenues. XYZ </w:t>
      </w:r>
      <w:r w:rsidRPr="0015567A">
        <w:rPr>
          <w:noProof/>
        </w:rPr>
        <w:t>Company,</w:t>
      </w:r>
      <w:r>
        <w:t xml:space="preserve"> must pay taxes at a rate of 40 percent of pretax (operating) income. All revenues were collected in cash during the year, and al</w:t>
      </w:r>
      <w:r>
        <w:t>l expenses other than depreciation were paid in cash.</w:t>
      </w:r>
    </w:p>
    <w:p w:rsidR="004B74C3" w:rsidRDefault="00352E81">
      <w:pPr>
        <w:pStyle w:val="BodyText"/>
        <w:spacing w:before="179"/>
        <w:ind w:left="100" w:right="174"/>
      </w:pPr>
      <w:r>
        <w:t>Depreciation originally was $1.5 million; however, a change in the depreciation schedule (still within GAAP) has now made the depreciation expense DOUBLE.</w:t>
      </w:r>
    </w:p>
    <w:p w:rsidR="004B74C3" w:rsidRDefault="00352E81">
      <w:pPr>
        <w:pStyle w:val="BodyText"/>
        <w:spacing w:before="181"/>
        <w:ind w:left="100"/>
      </w:pPr>
      <w:r>
        <w:t>Based on this change in depreciation expense, w</w:t>
      </w:r>
      <w:r>
        <w:t>hat would XYZ's cash flow now be?</w:t>
      </w:r>
    </w:p>
    <w:p w:rsidR="004B74C3" w:rsidRDefault="00352E81">
      <w:pPr>
        <w:pStyle w:val="Heading1"/>
        <w:spacing w:before="176"/>
        <w:ind w:right="6628"/>
      </w:pPr>
      <w:r>
        <w:t>Choice: $3,000,000 Choice:  $0 Choice: $1,500,000</w:t>
      </w:r>
    </w:p>
    <w:p w:rsidR="004B74C3" w:rsidRDefault="00352E81">
      <w:pPr>
        <w:spacing w:line="252" w:lineRule="exact"/>
        <w:ind w:left="820"/>
        <w:rPr>
          <w:b/>
        </w:rPr>
      </w:pPr>
      <w:r>
        <w:rPr>
          <w:b/>
        </w:rPr>
        <w:t>Choice: Not enough information to tell</w:t>
      </w: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spacing w:before="4"/>
        <w:rPr>
          <w:b/>
          <w:sz w:val="25"/>
        </w:rPr>
      </w:pPr>
    </w:p>
    <w:p w:rsidR="004B74C3" w:rsidRDefault="00352E81">
      <w:pPr>
        <w:ind w:left="100"/>
        <w:rPr>
          <w:b/>
        </w:rPr>
      </w:pPr>
      <w:r>
        <w:rPr>
          <w:b/>
        </w:rPr>
        <w:t>Question #12</w:t>
      </w:r>
    </w:p>
    <w:p w:rsidR="004B74C3" w:rsidRDefault="00352E81">
      <w:pPr>
        <w:pStyle w:val="BodyText"/>
        <w:spacing w:before="200"/>
        <w:ind w:left="100"/>
      </w:pPr>
      <w:r>
        <w:t>See the explanation below to work the problem.</w:t>
      </w:r>
    </w:p>
    <w:p w:rsidR="004B74C3" w:rsidRDefault="00352E81">
      <w:pPr>
        <w:pStyle w:val="BodyText"/>
        <w:spacing w:before="177" w:line="242" w:lineRule="auto"/>
        <w:ind w:left="100"/>
      </w:pPr>
      <w:r>
        <w:t>XYZ Company, a 'for-profit' business, had revenues of $12 million in 2</w:t>
      </w:r>
      <w:r>
        <w:t xml:space="preserve">017. Expenses other than depreciation totaled 75 percent of revenues. XYZ </w:t>
      </w:r>
      <w:r w:rsidRPr="0015567A">
        <w:rPr>
          <w:noProof/>
        </w:rPr>
        <w:t>Company,</w:t>
      </w:r>
      <w:r>
        <w:t xml:space="preserve"> must pay taxes at a rate of 40 percent of pretax (operating) income. All revenues were collected in cash during the year, and all expenses other than depreciation were paid </w:t>
      </w:r>
      <w:r>
        <w:t>in cash.</w:t>
      </w:r>
    </w:p>
    <w:p w:rsidR="004B74C3" w:rsidRDefault="00352E81">
      <w:pPr>
        <w:pStyle w:val="BodyText"/>
        <w:spacing w:before="174" w:line="242" w:lineRule="auto"/>
        <w:ind w:left="100"/>
      </w:pPr>
      <w:r>
        <w:t xml:space="preserve">Depreciation originally was $1.5 million; however, now the company has decided to be more conservative in </w:t>
      </w:r>
      <w:r w:rsidRPr="0015567A">
        <w:rPr>
          <w:noProof/>
        </w:rPr>
        <w:t>its depreciation</w:t>
      </w:r>
      <w:r>
        <w:t xml:space="preserve"> of its capital assets. XYZ now has $750,000 in depreciation expense instead of $1.5 million.</w:t>
      </w:r>
    </w:p>
    <w:p w:rsidR="004B74C3" w:rsidRDefault="004B74C3">
      <w:pPr>
        <w:spacing w:line="242" w:lineRule="auto"/>
        <w:sectPr w:rsidR="004B74C3">
          <w:pgSz w:w="12240" w:h="15840"/>
          <w:pgMar w:top="960" w:right="1680" w:bottom="280" w:left="1340" w:header="727" w:footer="0" w:gutter="0"/>
          <w:cols w:space="720"/>
        </w:sectPr>
      </w:pPr>
    </w:p>
    <w:p w:rsidR="004B74C3" w:rsidRDefault="004B74C3">
      <w:pPr>
        <w:pStyle w:val="BodyText"/>
        <w:rPr>
          <w:sz w:val="20"/>
        </w:rPr>
      </w:pPr>
    </w:p>
    <w:p w:rsidR="004B74C3" w:rsidRDefault="004B74C3">
      <w:pPr>
        <w:pStyle w:val="BodyText"/>
        <w:spacing w:before="9"/>
        <w:rPr>
          <w:sz w:val="20"/>
        </w:rPr>
      </w:pPr>
    </w:p>
    <w:p w:rsidR="004B74C3" w:rsidRDefault="00352E81">
      <w:pPr>
        <w:pStyle w:val="BodyText"/>
        <w:ind w:left="100"/>
      </w:pPr>
      <w:r>
        <w:t>Based on this change in depreciation expense, what would XYZ's net income be?</w:t>
      </w:r>
    </w:p>
    <w:p w:rsidR="004B74C3" w:rsidRDefault="00352E81">
      <w:pPr>
        <w:pStyle w:val="Heading1"/>
        <w:spacing w:before="176"/>
        <w:ind w:right="6614"/>
      </w:pPr>
      <w:r>
        <w:t>Choice: $875,000 Choice: $1,350,000 Choice: $1,500,000</w:t>
      </w: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rPr>
          <w:b/>
          <w:sz w:val="24"/>
        </w:rPr>
      </w:pPr>
    </w:p>
    <w:p w:rsidR="004B74C3" w:rsidRDefault="004B74C3">
      <w:pPr>
        <w:pStyle w:val="BodyText"/>
        <w:spacing w:before="6"/>
        <w:rPr>
          <w:b/>
          <w:sz w:val="25"/>
        </w:rPr>
      </w:pPr>
    </w:p>
    <w:p w:rsidR="004B74C3" w:rsidRDefault="00352E81">
      <w:pPr>
        <w:ind w:left="100"/>
        <w:rPr>
          <w:b/>
        </w:rPr>
      </w:pPr>
      <w:r>
        <w:rPr>
          <w:b/>
        </w:rPr>
        <w:t>Question #13</w:t>
      </w:r>
    </w:p>
    <w:p w:rsidR="004B74C3" w:rsidRDefault="00352E81">
      <w:pPr>
        <w:pStyle w:val="BodyText"/>
        <w:spacing w:before="198"/>
        <w:ind w:left="100"/>
      </w:pPr>
      <w:r>
        <w:t>See the explanation below to work the problem.</w:t>
      </w:r>
    </w:p>
    <w:p w:rsidR="004B74C3" w:rsidRDefault="00352E81">
      <w:pPr>
        <w:pStyle w:val="BodyText"/>
        <w:spacing w:before="179"/>
        <w:ind w:left="100"/>
      </w:pPr>
      <w:r>
        <w:t>XYZ Company, a 'for-profit' business, had revenues of $12 m</w:t>
      </w:r>
      <w:r>
        <w:t xml:space="preserve">illion in 2017. Expenses other than depreciation totaled 75 percent of revenues. XYZ </w:t>
      </w:r>
      <w:r w:rsidRPr="0015567A">
        <w:rPr>
          <w:noProof/>
        </w:rPr>
        <w:t>Company,</w:t>
      </w:r>
      <w:r>
        <w:t xml:space="preserve"> must pay taxes at a rate of 40 percent of pretax (operating) income. All revenues were collected in cash during the year, and all expenses other than depreciation</w:t>
      </w:r>
      <w:r>
        <w:t xml:space="preserve"> were paid in cash.</w:t>
      </w:r>
    </w:p>
    <w:p w:rsidR="004B74C3" w:rsidRDefault="00352E81">
      <w:pPr>
        <w:pStyle w:val="BodyText"/>
        <w:spacing w:before="179"/>
        <w:ind w:left="100"/>
      </w:pPr>
      <w:r>
        <w:t xml:space="preserve">Depreciation originally was $1.5 million; however, now the company has decided to be more conservative in </w:t>
      </w:r>
      <w:r w:rsidRPr="0015567A">
        <w:rPr>
          <w:noProof/>
        </w:rPr>
        <w:t>its depreciation</w:t>
      </w:r>
      <w:r>
        <w:t xml:space="preserve"> of its capital assets. XYZ now has $750,000 in depreciation expense instead of $1.5 million.</w:t>
      </w:r>
    </w:p>
    <w:p w:rsidR="004B74C3" w:rsidRDefault="00352E81">
      <w:pPr>
        <w:pStyle w:val="BodyText"/>
        <w:spacing w:before="181"/>
        <w:ind w:left="100"/>
      </w:pPr>
      <w:r>
        <w:t>Based on this change</w:t>
      </w:r>
      <w:r>
        <w:t xml:space="preserve"> in depreciation expense, what would XYZ's cash flow be?</w:t>
      </w:r>
    </w:p>
    <w:p w:rsidR="004B74C3" w:rsidRDefault="00352E81">
      <w:pPr>
        <w:pStyle w:val="Heading1"/>
        <w:spacing w:before="176"/>
        <w:ind w:right="6504"/>
      </w:pPr>
      <w:r>
        <w:t>Choice: $1,800,000 Choice: $12,000,000 Choice: $2,100,000</w:t>
      </w:r>
    </w:p>
    <w:p w:rsidR="004B74C3" w:rsidRDefault="004B74C3">
      <w:pPr>
        <w:pStyle w:val="BodyText"/>
        <w:rPr>
          <w:b/>
          <w:sz w:val="24"/>
        </w:rPr>
      </w:pPr>
    </w:p>
    <w:p w:rsidR="004B74C3" w:rsidRDefault="00352E81">
      <w:pPr>
        <w:spacing w:before="159"/>
        <w:ind w:left="100"/>
        <w:rPr>
          <w:b/>
        </w:rPr>
      </w:pPr>
      <w:r>
        <w:rPr>
          <w:b/>
        </w:rPr>
        <w:t>Question #14</w:t>
      </w:r>
    </w:p>
    <w:p w:rsidR="004B74C3" w:rsidRDefault="00352E81">
      <w:pPr>
        <w:pStyle w:val="BodyText"/>
        <w:spacing w:before="198"/>
        <w:ind w:left="100"/>
      </w:pPr>
      <w:r>
        <w:t>See the explanation below to work the problem.</w:t>
      </w:r>
    </w:p>
    <w:p w:rsidR="004B74C3" w:rsidRDefault="00352E81">
      <w:pPr>
        <w:pStyle w:val="BodyText"/>
        <w:spacing w:before="179"/>
        <w:ind w:left="100"/>
      </w:pPr>
      <w:r>
        <w:t>XYZ Company, a 'for-profit'</w:t>
      </w:r>
      <w:r>
        <w:t xml:space="preserve"> business, had revenues of $12 million in 2017. Expenses other than depreciation totaled 75 percent of revenues. XYZ </w:t>
      </w:r>
      <w:r w:rsidRPr="0015567A">
        <w:rPr>
          <w:noProof/>
        </w:rPr>
        <w:t>Company,</w:t>
      </w:r>
      <w:r>
        <w:t xml:space="preserve"> must pay taxes at a rate of 40 percent of pretax (operating) income. All revenues were collected in cash during the year, and all </w:t>
      </w:r>
      <w:r>
        <w:t>expenses other than depreciation were paid in cash.</w:t>
      </w:r>
    </w:p>
    <w:p w:rsidR="004B74C3" w:rsidRDefault="00352E81">
      <w:pPr>
        <w:pStyle w:val="BodyText"/>
        <w:spacing w:before="179" w:line="242" w:lineRule="auto"/>
        <w:ind w:left="100"/>
      </w:pPr>
      <w:r>
        <w:t xml:space="preserve">Depreciation originally was $1.5 million; however, now the company has decided to be more conservative in </w:t>
      </w:r>
      <w:r w:rsidRPr="0015567A">
        <w:rPr>
          <w:noProof/>
        </w:rPr>
        <w:t>its depreciation</w:t>
      </w:r>
      <w:r>
        <w:t xml:space="preserve"> of its capital assets. XYZ now has $750,000 in depreciation expense instead of $1</w:t>
      </w:r>
      <w:r>
        <w:t>.5 million.</w:t>
      </w:r>
    </w:p>
    <w:p w:rsidR="004B74C3" w:rsidRDefault="00352E81">
      <w:pPr>
        <w:pStyle w:val="BodyText"/>
        <w:spacing w:before="176"/>
        <w:ind w:left="100"/>
      </w:pPr>
      <w:r>
        <w:t>Based on this change in depreciation expense, what would XYZ's total profit margin?</w:t>
      </w:r>
    </w:p>
    <w:p w:rsidR="004B74C3" w:rsidRDefault="00352E81">
      <w:pPr>
        <w:pStyle w:val="Heading1"/>
        <w:spacing w:before="176"/>
      </w:pPr>
      <w:r>
        <w:t>Choice: 11.2%</w:t>
      </w:r>
    </w:p>
    <w:p w:rsidR="004B74C3" w:rsidRDefault="00352E81">
      <w:pPr>
        <w:spacing w:before="2" w:line="252" w:lineRule="exact"/>
        <w:ind w:left="820"/>
        <w:rPr>
          <w:b/>
        </w:rPr>
      </w:pPr>
      <w:r>
        <w:rPr>
          <w:b/>
        </w:rPr>
        <w:t>Choice: 12.0%</w:t>
      </w:r>
    </w:p>
    <w:p w:rsidR="004B74C3" w:rsidRDefault="00352E81">
      <w:pPr>
        <w:spacing w:line="252" w:lineRule="exact"/>
        <w:ind w:left="820"/>
        <w:rPr>
          <w:b/>
        </w:rPr>
      </w:pPr>
      <w:r>
        <w:rPr>
          <w:b/>
        </w:rPr>
        <w:t>Choice: 15.1%</w:t>
      </w:r>
    </w:p>
    <w:p w:rsidR="004B74C3" w:rsidRDefault="004B74C3">
      <w:pPr>
        <w:spacing w:line="252" w:lineRule="exact"/>
        <w:sectPr w:rsidR="004B74C3">
          <w:pgSz w:w="12240" w:h="15840"/>
          <w:pgMar w:top="960" w:right="1680" w:bottom="280" w:left="1340" w:header="727" w:footer="0" w:gutter="0"/>
          <w:cols w:space="720"/>
        </w:sectPr>
      </w:pPr>
    </w:p>
    <w:p w:rsidR="004B74C3" w:rsidRDefault="004B74C3">
      <w:pPr>
        <w:pStyle w:val="BodyText"/>
        <w:rPr>
          <w:b/>
          <w:sz w:val="20"/>
        </w:rPr>
      </w:pPr>
    </w:p>
    <w:p w:rsidR="004B74C3" w:rsidRDefault="004B74C3">
      <w:pPr>
        <w:pStyle w:val="BodyText"/>
        <w:spacing w:before="9"/>
        <w:rPr>
          <w:b/>
          <w:sz w:val="20"/>
        </w:rPr>
      </w:pPr>
    </w:p>
    <w:p w:rsidR="004B74C3" w:rsidRDefault="00352E81">
      <w:pPr>
        <w:ind w:left="100"/>
        <w:rPr>
          <w:b/>
        </w:rPr>
      </w:pPr>
      <w:r>
        <w:rPr>
          <w:b/>
        </w:rPr>
        <w:t>Question #15</w:t>
      </w:r>
    </w:p>
    <w:p w:rsidR="004B74C3" w:rsidRDefault="00352E81">
      <w:pPr>
        <w:pStyle w:val="BodyText"/>
        <w:spacing w:before="179" w:line="259" w:lineRule="auto"/>
        <w:ind w:left="100" w:right="190"/>
      </w:pPr>
      <w:r>
        <w:t>Bright Horizons Skilled Nursing Facility, an investor-owned company constructed a new bui</w:t>
      </w:r>
      <w:r>
        <w:t xml:space="preserve">lding to replace its outdated facility. The new building was completed on January 1, 2018, and Bright Horizons began recording depreciation immediately. The total costs of the new facility </w:t>
      </w:r>
      <w:r w:rsidRPr="0015567A">
        <w:rPr>
          <w:noProof/>
        </w:rPr>
        <w:t>was</w:t>
      </w:r>
      <w:r>
        <w:t xml:space="preserve"> $18,000,000, compromising (a) $10 million in construction costs</w:t>
      </w:r>
      <w:r>
        <w:t xml:space="preserve"> and (b) $8 million for the land. Bright Horizons estimated that the new facility would have a useful life of 20 years. The salvage value of the building at the end of its useful life was estimated to be $1,500,000. Using the straight-line method of deprec</w:t>
      </w:r>
      <w:r>
        <w:t>iation, calculate annual depreciation expense on the new facility.</w:t>
      </w:r>
    </w:p>
    <w:p w:rsidR="004B74C3" w:rsidRDefault="00352E81">
      <w:pPr>
        <w:spacing w:before="178"/>
        <w:ind w:left="100"/>
      </w:pPr>
      <w:r>
        <w:t xml:space="preserve">What is Bright Horizon’s </w:t>
      </w:r>
      <w:r>
        <w:rPr>
          <w:i/>
        </w:rPr>
        <w:t>depreciation expense</w:t>
      </w:r>
      <w:r>
        <w:t>?</w:t>
      </w:r>
    </w:p>
    <w:p w:rsidR="004B74C3" w:rsidRDefault="004B74C3">
      <w:pPr>
        <w:pStyle w:val="BodyText"/>
        <w:spacing w:before="6"/>
        <w:rPr>
          <w:sz w:val="35"/>
        </w:rPr>
      </w:pPr>
    </w:p>
    <w:p w:rsidR="004B74C3" w:rsidRDefault="00352E81">
      <w:pPr>
        <w:pStyle w:val="Heading1"/>
        <w:ind w:right="6828"/>
      </w:pPr>
      <w:r>
        <w:t>Choice: $425,000 Choice: $8,000,000 Choice:</w:t>
      </w:r>
      <w:r>
        <w:rPr>
          <w:spacing w:val="54"/>
        </w:rPr>
        <w:t xml:space="preserve"> </w:t>
      </w:r>
      <w:r>
        <w:t>$250,000</w:t>
      </w:r>
    </w:p>
    <w:p w:rsidR="004B74C3" w:rsidRDefault="004B74C3">
      <w:pPr>
        <w:pStyle w:val="BodyText"/>
        <w:spacing w:before="1"/>
        <w:rPr>
          <w:b/>
          <w:sz w:val="20"/>
        </w:rPr>
      </w:pPr>
    </w:p>
    <w:p w:rsidR="004B74C3" w:rsidRDefault="00352E81">
      <w:pPr>
        <w:ind w:left="100"/>
        <w:rPr>
          <w:b/>
        </w:rPr>
      </w:pPr>
      <w:r>
        <w:rPr>
          <w:b/>
        </w:rPr>
        <w:t>Question #16</w:t>
      </w:r>
    </w:p>
    <w:p w:rsidR="004B74C3" w:rsidRDefault="00352E81">
      <w:pPr>
        <w:pStyle w:val="BodyText"/>
        <w:spacing w:before="178" w:line="259" w:lineRule="auto"/>
        <w:ind w:left="100" w:right="738"/>
      </w:pPr>
      <w:r>
        <w:t>Integrated Physicians &amp;</w:t>
      </w:r>
      <w:r>
        <w:t xml:space="preserve"> Associates, an investor-owned company, had the following general ledger account balances at the end of 2017:</w:t>
      </w:r>
    </w:p>
    <w:p w:rsidR="004B74C3" w:rsidRDefault="00352E81">
      <w:pPr>
        <w:pStyle w:val="BodyText"/>
        <w:tabs>
          <w:tab w:val="left" w:pos="5861"/>
        </w:tabs>
        <w:spacing w:before="161" w:line="410" w:lineRule="auto"/>
        <w:ind w:left="100" w:right="2848"/>
        <w:jc w:val="both"/>
      </w:pPr>
      <w:r>
        <w:t>Gross patient service revenue</w:t>
      </w:r>
      <w:r>
        <w:rPr>
          <w:spacing w:val="-9"/>
        </w:rPr>
        <w:t xml:space="preserve"> </w:t>
      </w:r>
      <w:r>
        <w:t>(total</w:t>
      </w:r>
      <w:r>
        <w:rPr>
          <w:spacing w:val="-2"/>
        </w:rPr>
        <w:t xml:space="preserve"> </w:t>
      </w:r>
      <w:r>
        <w:t>charges)</w:t>
      </w:r>
      <w:r>
        <w:tab/>
        <w:t>$975,000 Contractual discounts and allowance to</w:t>
      </w:r>
      <w:r>
        <w:rPr>
          <w:spacing w:val="-10"/>
        </w:rPr>
        <w:t xml:space="preserve"> </w:t>
      </w:r>
      <w:r>
        <w:t>third-party</w:t>
      </w:r>
      <w:r>
        <w:rPr>
          <w:spacing w:val="-4"/>
        </w:rPr>
        <w:t xml:space="preserve"> </w:t>
      </w:r>
      <w:r>
        <w:t>payers</w:t>
      </w:r>
      <w:r>
        <w:tab/>
        <w:t>$250,000 Charges for charity</w:t>
      </w:r>
      <w:r>
        <w:rPr>
          <w:spacing w:val="-8"/>
        </w:rPr>
        <w:t xml:space="preserve"> </w:t>
      </w:r>
      <w:r>
        <w:t>(ind</w:t>
      </w:r>
      <w:r>
        <w:t>igent)</w:t>
      </w:r>
      <w:r>
        <w:rPr>
          <w:spacing w:val="-4"/>
        </w:rPr>
        <w:t xml:space="preserve"> </w:t>
      </w:r>
      <w:r>
        <w:t>care</w:t>
      </w:r>
      <w:r>
        <w:tab/>
        <w:t>$100,000</w:t>
      </w:r>
    </w:p>
    <w:p w:rsidR="004B74C3" w:rsidRDefault="00352E81">
      <w:pPr>
        <w:pStyle w:val="BodyText"/>
        <w:tabs>
          <w:tab w:val="left" w:pos="5861"/>
        </w:tabs>
        <w:spacing w:before="8"/>
        <w:ind w:left="100"/>
      </w:pPr>
      <w:r>
        <w:t>Estimated provision for</w:t>
      </w:r>
      <w:r>
        <w:rPr>
          <w:spacing w:val="-7"/>
        </w:rPr>
        <w:t xml:space="preserve"> </w:t>
      </w:r>
      <w:r>
        <w:t>bad</w:t>
      </w:r>
      <w:r>
        <w:rPr>
          <w:spacing w:val="-2"/>
        </w:rPr>
        <w:t xml:space="preserve"> </w:t>
      </w:r>
      <w:r>
        <w:t>debts</w:t>
      </w:r>
      <w:r>
        <w:tab/>
        <w:t>$50,000</w:t>
      </w:r>
    </w:p>
    <w:p w:rsidR="004B74C3" w:rsidRDefault="00352E81">
      <w:pPr>
        <w:pStyle w:val="BodyText"/>
        <w:spacing w:before="198"/>
        <w:ind w:left="100" w:right="85"/>
      </w:pPr>
      <w:r>
        <w:t xml:space="preserve">Construct the revenue section of Integrated Physicians &amp; Associates’ income statement for the year ended December 31, 2017.  What is Integrated Physicians and Associates’ </w:t>
      </w:r>
      <w:r>
        <w:rPr>
          <w:i/>
        </w:rPr>
        <w:t>net patient service re</w:t>
      </w:r>
      <w:r>
        <w:rPr>
          <w:i/>
        </w:rPr>
        <w:t>venue</w:t>
      </w:r>
      <w:r>
        <w:t>?</w:t>
      </w:r>
    </w:p>
    <w:p w:rsidR="004B74C3" w:rsidRDefault="004B74C3">
      <w:pPr>
        <w:pStyle w:val="BodyText"/>
        <w:spacing w:before="4"/>
        <w:rPr>
          <w:sz w:val="35"/>
        </w:rPr>
      </w:pPr>
    </w:p>
    <w:p w:rsidR="004B74C3" w:rsidRDefault="00352E81">
      <w:pPr>
        <w:pStyle w:val="Heading1"/>
        <w:ind w:right="7059"/>
        <w:jc w:val="both"/>
      </w:pPr>
      <w:r>
        <w:t>Choice: $575,000 Choice: $50,000 Choice:</w:t>
      </w:r>
      <w:r>
        <w:rPr>
          <w:spacing w:val="54"/>
        </w:rPr>
        <w:t xml:space="preserve"> </w:t>
      </w:r>
      <w:r>
        <w:t>$625,000</w:t>
      </w:r>
    </w:p>
    <w:p w:rsidR="004B74C3" w:rsidRDefault="00352E81">
      <w:pPr>
        <w:spacing w:line="252" w:lineRule="exact"/>
        <w:ind w:left="820"/>
        <w:rPr>
          <w:b/>
        </w:rPr>
      </w:pPr>
      <w:r>
        <w:rPr>
          <w:b/>
        </w:rPr>
        <w:t>Choice:  Not enough information to tell</w:t>
      </w:r>
    </w:p>
    <w:sectPr w:rsidR="004B74C3">
      <w:pgSz w:w="12240" w:h="15840"/>
      <w:pgMar w:top="960" w:right="1360" w:bottom="280" w:left="134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E81" w:rsidRDefault="00352E81">
      <w:r>
        <w:separator/>
      </w:r>
    </w:p>
  </w:endnote>
  <w:endnote w:type="continuationSeparator" w:id="0">
    <w:p w:rsidR="00352E81" w:rsidRDefault="00352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E81" w:rsidRDefault="00352E81">
      <w:r>
        <w:separator/>
      </w:r>
    </w:p>
  </w:footnote>
  <w:footnote w:type="continuationSeparator" w:id="0">
    <w:p w:rsidR="00352E81" w:rsidRDefault="00352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4C3" w:rsidRDefault="0015567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448945</wp:posOffset>
              </wp:positionV>
              <wp:extent cx="3637915" cy="180975"/>
              <wp:effectExtent l="0" t="127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791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74C3" w:rsidRDefault="00352E81"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t>Module 2: Part 1 – Income Statement and Change in Equity HW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71pt;margin-top:35.35pt;width:286.4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" filled="f" stroked="f">
              <v:textbox inset="0,0,0,0">
                <w:txbxContent>
                  <w:p w:rsidR="004B74C3" w:rsidRDefault="00352E81">
                    <w:pPr>
                      <w:pStyle w:val="BodyText"/>
                      <w:spacing w:before="11"/>
                      <w:ind w:left="20"/>
                    </w:pPr>
                    <w:r>
                      <w:t>Module 2: Part 1 – Income Statement and Change in Equity HW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xMjc2MjYyMjE1MzZS0lEKTi0uzszPAykwrAUAJCNJWCwAAAA="/>
  </w:docVars>
  <w:rsids>
    <w:rsidRoot w:val="004B74C3"/>
    <w:rsid w:val="0015567A"/>
    <w:rsid w:val="00352E81"/>
    <w:rsid w:val="004B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DADDAE-5563-47D8-82D1-EC76EA4E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1501</Words>
  <Characters>8558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MEDNAX SERVICES, INC.</Company>
  <LinksUpToDate>false</LinksUpToDate>
  <CharactersWithSpaces>10039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Lord</dc:creator>
  <cp:lastModifiedBy>Jaime A Mejias</cp:lastModifiedBy>
  <cp:revision>2</cp:revision>
  <dcterms:created xsi:type="dcterms:W3CDTF">2019-09-08T14:44:00Z</dcterms:created>
  <dcterms:modified xsi:type="dcterms:W3CDTF">2019-09-08T14:44:00Z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2019-09-08T00:00:00Z</vt:filetime>
  </property>
</Properties>
</file>